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97BB" w14:textId="3F9AB3EA" w:rsidR="00FC57DD" w:rsidRDefault="006C33EE" w:rsidP="006C33EE">
      <w:pPr>
        <w:spacing w:line="360" w:lineRule="auto"/>
        <w:rPr>
          <w:rFonts w:ascii="Times New Roman" w:hAnsi="Times New Roman" w:cs="Times New Roman"/>
          <w:sz w:val="24"/>
          <w:szCs w:val="24"/>
        </w:rPr>
      </w:pPr>
      <w:r>
        <w:rPr>
          <w:rFonts w:ascii="Times New Roman" w:hAnsi="Times New Roman" w:cs="Times New Roman"/>
          <w:sz w:val="24"/>
          <w:szCs w:val="24"/>
        </w:rPr>
        <w:t xml:space="preserve">Kegyelem nektek és békesség Istentől a mi Atyánktól és az Úr Jézus Krisztustól! </w:t>
      </w:r>
    </w:p>
    <w:p w14:paraId="4D535378" w14:textId="65247CF1" w:rsidR="006C33EE" w:rsidRDefault="006C33EE" w:rsidP="006C33EE">
      <w:pPr>
        <w:spacing w:line="360" w:lineRule="auto"/>
        <w:rPr>
          <w:rFonts w:ascii="Times New Roman" w:hAnsi="Times New Roman" w:cs="Times New Roman"/>
          <w:i/>
          <w:iCs/>
          <w:color w:val="333333"/>
          <w:sz w:val="24"/>
          <w:szCs w:val="24"/>
          <w:shd w:val="clear" w:color="auto" w:fill="FFFFFF"/>
        </w:rPr>
      </w:pPr>
      <w:proofErr w:type="spellStart"/>
      <w:r w:rsidRPr="0016621B">
        <w:rPr>
          <w:rFonts w:ascii="Times New Roman" w:hAnsi="Times New Roman" w:cs="Times New Roman"/>
          <w:sz w:val="24"/>
          <w:szCs w:val="24"/>
          <w:u w:val="single"/>
        </w:rPr>
        <w:t>Mt</w:t>
      </w:r>
      <w:proofErr w:type="spellEnd"/>
      <w:r w:rsidRPr="0016621B">
        <w:rPr>
          <w:rFonts w:ascii="Times New Roman" w:hAnsi="Times New Roman" w:cs="Times New Roman"/>
          <w:sz w:val="24"/>
          <w:szCs w:val="24"/>
          <w:u w:val="single"/>
        </w:rPr>
        <w:t xml:space="preserve"> 18, 15-17</w:t>
      </w:r>
      <w:r>
        <w:rPr>
          <w:rFonts w:ascii="Times New Roman" w:hAnsi="Times New Roman" w:cs="Times New Roman"/>
          <w:sz w:val="24"/>
          <w:szCs w:val="24"/>
        </w:rPr>
        <w:br/>
      </w:r>
      <w:r w:rsidRPr="006C33EE">
        <w:rPr>
          <w:rStyle w:val="text-muted"/>
          <w:rFonts w:ascii="Times New Roman" w:hAnsi="Times New Roman" w:cs="Times New Roman"/>
          <w:i/>
          <w:iCs/>
          <w:color w:val="777777"/>
          <w:sz w:val="24"/>
          <w:szCs w:val="24"/>
          <w:shd w:val="clear" w:color="auto" w:fill="FFFFFF"/>
          <w:vertAlign w:val="superscript"/>
        </w:rPr>
        <w:t>15</w:t>
      </w:r>
      <w:r w:rsidRPr="006C33EE">
        <w:rPr>
          <w:rFonts w:ascii="Times New Roman" w:hAnsi="Times New Roman" w:cs="Times New Roman"/>
          <w:i/>
          <w:iCs/>
          <w:color w:val="333333"/>
          <w:sz w:val="24"/>
          <w:szCs w:val="24"/>
          <w:shd w:val="clear" w:color="auto" w:fill="FFFFFF"/>
        </w:rPr>
        <w:t>Ha pedig vétkezik ellened a testvéred, menj el hozzá, fedd meg négyszemközt: ha hallgat rád, megnyerted a testvéredet. </w:t>
      </w:r>
      <w:r w:rsidRPr="006C33EE">
        <w:rPr>
          <w:rStyle w:val="text-muted"/>
          <w:rFonts w:ascii="Times New Roman" w:hAnsi="Times New Roman" w:cs="Times New Roman"/>
          <w:i/>
          <w:iCs/>
          <w:color w:val="777777"/>
          <w:sz w:val="24"/>
          <w:szCs w:val="24"/>
          <w:shd w:val="clear" w:color="auto" w:fill="FFFFFF"/>
          <w:vertAlign w:val="superscript"/>
        </w:rPr>
        <w:t>16</w:t>
      </w:r>
      <w:r w:rsidRPr="006C33EE">
        <w:rPr>
          <w:rFonts w:ascii="Times New Roman" w:hAnsi="Times New Roman" w:cs="Times New Roman"/>
          <w:i/>
          <w:iCs/>
          <w:color w:val="333333"/>
          <w:sz w:val="24"/>
          <w:szCs w:val="24"/>
          <w:shd w:val="clear" w:color="auto" w:fill="FFFFFF"/>
        </w:rPr>
        <w:t xml:space="preserve">Ha pedig nem hallgat rád, </w:t>
      </w:r>
      <w:proofErr w:type="spellStart"/>
      <w:r w:rsidRPr="006C33EE">
        <w:rPr>
          <w:rFonts w:ascii="Times New Roman" w:hAnsi="Times New Roman" w:cs="Times New Roman"/>
          <w:i/>
          <w:iCs/>
          <w:color w:val="333333"/>
          <w:sz w:val="24"/>
          <w:szCs w:val="24"/>
          <w:shd w:val="clear" w:color="auto" w:fill="FFFFFF"/>
        </w:rPr>
        <w:t>végy</w:t>
      </w:r>
      <w:proofErr w:type="spellEnd"/>
      <w:r w:rsidRPr="006C33EE">
        <w:rPr>
          <w:rFonts w:ascii="Times New Roman" w:hAnsi="Times New Roman" w:cs="Times New Roman"/>
          <w:i/>
          <w:iCs/>
          <w:color w:val="333333"/>
          <w:sz w:val="24"/>
          <w:szCs w:val="24"/>
          <w:shd w:val="clear" w:color="auto" w:fill="FFFFFF"/>
        </w:rPr>
        <w:t xml:space="preserve"> magad mellé még egy vagy két embert, hogy két vagy három tanú szava erősítsen meg minden vallomást. </w:t>
      </w:r>
      <w:r w:rsidRPr="006C33EE">
        <w:rPr>
          <w:rStyle w:val="text-muted"/>
          <w:rFonts w:ascii="Times New Roman" w:hAnsi="Times New Roman" w:cs="Times New Roman"/>
          <w:i/>
          <w:iCs/>
          <w:color w:val="777777"/>
          <w:sz w:val="24"/>
          <w:szCs w:val="24"/>
          <w:shd w:val="clear" w:color="auto" w:fill="FFFFFF"/>
          <w:vertAlign w:val="superscript"/>
        </w:rPr>
        <w:t>17</w:t>
      </w:r>
      <w:r w:rsidRPr="006C33EE">
        <w:rPr>
          <w:rFonts w:ascii="Times New Roman" w:hAnsi="Times New Roman" w:cs="Times New Roman"/>
          <w:i/>
          <w:iCs/>
          <w:color w:val="333333"/>
          <w:sz w:val="24"/>
          <w:szCs w:val="24"/>
          <w:shd w:val="clear" w:color="auto" w:fill="FFFFFF"/>
        </w:rPr>
        <w:t>Ha nem hallgat rájuk, mondd meg a gyülekezetnek! Ha pedig a gyülekezetre sem hallgat, tekintsd olyannak, mint a pogányt vagy a vámszedőt!</w:t>
      </w:r>
    </w:p>
    <w:p w14:paraId="238398C7" w14:textId="52801EA7" w:rsidR="006C33EE" w:rsidRDefault="006C33EE" w:rsidP="006C33EE">
      <w:pPr>
        <w:spacing w:line="360" w:lineRule="auto"/>
        <w:rPr>
          <w:rFonts w:ascii="Times New Roman" w:hAnsi="Times New Roman" w:cs="Times New Roman"/>
          <w:sz w:val="24"/>
          <w:szCs w:val="24"/>
        </w:rPr>
      </w:pPr>
      <w:r>
        <w:rPr>
          <w:rFonts w:ascii="Times New Roman" w:hAnsi="Times New Roman" w:cs="Times New Roman"/>
          <w:sz w:val="24"/>
          <w:szCs w:val="24"/>
        </w:rPr>
        <w:t>Krisztus</w:t>
      </w:r>
      <w:r w:rsidR="008A71E0">
        <w:rPr>
          <w:rFonts w:ascii="Times New Roman" w:hAnsi="Times New Roman" w:cs="Times New Roman"/>
          <w:sz w:val="24"/>
          <w:szCs w:val="24"/>
        </w:rPr>
        <w:t>nak</w:t>
      </w:r>
      <w:r>
        <w:rPr>
          <w:rFonts w:ascii="Times New Roman" w:hAnsi="Times New Roman" w:cs="Times New Roman"/>
          <w:sz w:val="24"/>
          <w:szCs w:val="24"/>
        </w:rPr>
        <w:t xml:space="preserve"> árulkodó Gyülekeze</w:t>
      </w:r>
      <w:r w:rsidR="008A71E0">
        <w:rPr>
          <w:rFonts w:ascii="Times New Roman" w:hAnsi="Times New Roman" w:cs="Times New Roman"/>
          <w:sz w:val="24"/>
          <w:szCs w:val="24"/>
        </w:rPr>
        <w:t>t</w:t>
      </w:r>
      <w:r>
        <w:rPr>
          <w:rFonts w:ascii="Times New Roman" w:hAnsi="Times New Roman" w:cs="Times New Roman"/>
          <w:sz w:val="24"/>
          <w:szCs w:val="24"/>
        </w:rPr>
        <w:t>!</w:t>
      </w:r>
    </w:p>
    <w:p w14:paraId="58DDAADD" w14:textId="5C09C5C4" w:rsidR="00DA39B7" w:rsidRPr="008A71E0" w:rsidRDefault="006C33EE" w:rsidP="006C33EE">
      <w:pPr>
        <w:spacing w:line="360" w:lineRule="auto"/>
        <w:rPr>
          <w:rFonts w:ascii="Times New Roman" w:hAnsi="Times New Roman" w:cs="Times New Roman"/>
          <w:sz w:val="24"/>
          <w:szCs w:val="24"/>
        </w:rPr>
      </w:pPr>
      <w:r>
        <w:rPr>
          <w:rFonts w:ascii="Times New Roman" w:hAnsi="Times New Roman" w:cs="Times New Roman"/>
          <w:sz w:val="24"/>
          <w:szCs w:val="24"/>
        </w:rPr>
        <w:t xml:space="preserve">Biztosan mindannyian hallottuk gyermekként a feddést: „Árulkodni nem szép dolog!”. Gyermekként, az ébredező, tanulgató lelkiismeretünkkel, ha egy társunk valami rosszat tett, akkor könnyedén sodródtunk a végletek között és vagy a cinkosság, vagy az árulkodás irányába indultunk. </w:t>
      </w:r>
      <w:r w:rsidR="00D354FF">
        <w:rPr>
          <w:rFonts w:ascii="Times New Roman" w:hAnsi="Times New Roman" w:cs="Times New Roman"/>
          <w:sz w:val="24"/>
          <w:szCs w:val="24"/>
        </w:rPr>
        <w:t xml:space="preserve">Felnőttként ennél színesebb skáláját éljük meg a lehetőségeinknek, de végső soron ugyanezen két véglet között tudunk gyötrődni. Melyik lenne a helyes irány? Mi a kötelességem? Mivel ártok és mivel segítek </w:t>
      </w:r>
      <w:r w:rsidR="00D354FF">
        <w:rPr>
          <w:rFonts w:ascii="Times New Roman" w:hAnsi="Times New Roman" w:cs="Times New Roman"/>
          <w:sz w:val="24"/>
          <w:szCs w:val="24"/>
        </w:rPr>
        <w:lastRenderedPageBreak/>
        <w:t>inkább?</w:t>
      </w:r>
      <w:r w:rsidR="008A71E0">
        <w:rPr>
          <w:rFonts w:ascii="Times New Roman" w:hAnsi="Times New Roman" w:cs="Times New Roman"/>
          <w:sz w:val="24"/>
          <w:szCs w:val="24"/>
        </w:rPr>
        <w:br/>
      </w:r>
      <w:r w:rsidR="00D354FF">
        <w:rPr>
          <w:rFonts w:ascii="Times New Roman" w:hAnsi="Times New Roman" w:cs="Times New Roman"/>
          <w:sz w:val="24"/>
          <w:szCs w:val="24"/>
        </w:rPr>
        <w:t xml:space="preserve">Mai alapigénkben Jézus egyértelműen arra mutat rá, hogy nem lehet tétlennek maradni. Ha a kísértés ott vágyódik, </w:t>
      </w:r>
      <w:proofErr w:type="spellStart"/>
      <w:r w:rsidR="00D354FF">
        <w:rPr>
          <w:rFonts w:ascii="Times New Roman" w:hAnsi="Times New Roman" w:cs="Times New Roman"/>
          <w:sz w:val="24"/>
          <w:szCs w:val="24"/>
        </w:rPr>
        <w:t>fogalmazódik</w:t>
      </w:r>
      <w:proofErr w:type="spellEnd"/>
      <w:r w:rsidR="00D354FF">
        <w:rPr>
          <w:rFonts w:ascii="Times New Roman" w:hAnsi="Times New Roman" w:cs="Times New Roman"/>
          <w:sz w:val="24"/>
          <w:szCs w:val="24"/>
        </w:rPr>
        <w:t xml:space="preserve"> a testvér életében, ahogyan Isten is figyelmezteti </w:t>
      </w:r>
      <w:proofErr w:type="spellStart"/>
      <w:r w:rsidR="00D354FF">
        <w:rPr>
          <w:rFonts w:ascii="Times New Roman" w:hAnsi="Times New Roman" w:cs="Times New Roman"/>
          <w:sz w:val="24"/>
          <w:szCs w:val="24"/>
        </w:rPr>
        <w:t>Kain</w:t>
      </w:r>
      <w:proofErr w:type="spellEnd"/>
      <w:r w:rsidR="00D354FF">
        <w:rPr>
          <w:rFonts w:ascii="Times New Roman" w:hAnsi="Times New Roman" w:cs="Times New Roman"/>
          <w:sz w:val="24"/>
          <w:szCs w:val="24"/>
        </w:rPr>
        <w:t xml:space="preserve">-t: </w:t>
      </w:r>
      <w:r w:rsidR="00D354FF" w:rsidRPr="00D354FF">
        <w:rPr>
          <w:rFonts w:ascii="Times New Roman" w:hAnsi="Times New Roman" w:cs="Times New Roman"/>
          <w:i/>
          <w:iCs/>
          <w:sz w:val="24"/>
          <w:szCs w:val="24"/>
        </w:rPr>
        <w:t>„</w:t>
      </w:r>
      <w:r w:rsidR="00D354FF" w:rsidRPr="00D354FF">
        <w:rPr>
          <w:rFonts w:ascii="Times New Roman" w:hAnsi="Times New Roman" w:cs="Times New Roman"/>
          <w:i/>
          <w:iCs/>
          <w:color w:val="000000"/>
          <w:sz w:val="24"/>
          <w:szCs w:val="24"/>
        </w:rPr>
        <w:t>a bűn az ajtó előtt leselkedik, és rád vágyódik</w:t>
      </w:r>
      <w:r w:rsidR="00D354FF" w:rsidRPr="00D354FF">
        <w:rPr>
          <w:rFonts w:ascii="Times New Roman" w:hAnsi="Times New Roman" w:cs="Times New Roman"/>
          <w:i/>
          <w:iCs/>
          <w:color w:val="000000"/>
          <w:sz w:val="24"/>
          <w:szCs w:val="24"/>
        </w:rPr>
        <w:t>”</w:t>
      </w:r>
      <w:r w:rsidR="00D354FF">
        <w:rPr>
          <w:rFonts w:ascii="Times New Roman" w:hAnsi="Times New Roman" w:cs="Times New Roman"/>
          <w:color w:val="000000"/>
          <w:sz w:val="24"/>
          <w:szCs w:val="24"/>
        </w:rPr>
        <w:t>, akkor egészen egyszerűen nem tehetjük meg, hogy csöndben maradunk. Kötelességünk, hogy felelősséget vállaljunk a másikért. Ahogyan mondani is szoktuk: Bűnösök közt cinkos, aki néma. Krisztus épp arra helyezi mai igénkben a hangsúlyt, hogy hogyan ne maradj néma. Mert igen, ez nem könnyű. Vékony tud lenni a határ a felelőtlen kritika, az okoskodás, a szeretetlen személyeskedés és az elesett testvérért va</w:t>
      </w:r>
      <w:r w:rsidR="00DA39B7">
        <w:rPr>
          <w:rFonts w:ascii="Times New Roman" w:hAnsi="Times New Roman" w:cs="Times New Roman"/>
          <w:color w:val="000000"/>
          <w:sz w:val="24"/>
          <w:szCs w:val="24"/>
        </w:rPr>
        <w:t xml:space="preserve">ló krisztusi, igéhez hű lépés között. </w:t>
      </w:r>
      <w:r w:rsidR="00DA39B7">
        <w:rPr>
          <w:rFonts w:ascii="Times New Roman" w:hAnsi="Times New Roman" w:cs="Times New Roman"/>
          <w:color w:val="000000"/>
          <w:sz w:val="24"/>
          <w:szCs w:val="24"/>
        </w:rPr>
        <w:br/>
        <w:t xml:space="preserve">Mégis az első, amit mai igénkre tekintve leszögezhetünk, hogy Krisztus várja, illetve elvárja, hogy felelősséget vállaljunk azokért, akik a környezetünkben vannak és bármilyen kísértéssel harcolnak. De nem csak elvárja, hanem példát is ad rá, hogy ez miként tud őszinte lenni, hogy milyen mély szeretet kell ehhez, hogy váljon képmutatássá még az elkötelezett hívők között is. </w:t>
      </w:r>
    </w:p>
    <w:p w14:paraId="1206AA85" w14:textId="6EC13462" w:rsidR="006E3185" w:rsidRDefault="00DA39B7" w:rsidP="000A1EE3">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rPr>
        <w:lastRenderedPageBreak/>
        <w:t xml:space="preserve">Jézusról az evangéliumok alapján tudhatjuk, hogy nem marad néma. Odalép, szól, felemel és a változás felé segít. Nézzük, meg, hogy mennyi olyan beszélgetésről tanúskodik a Biblia, ahol Jézust már az első szavakkal sértegetik, megalázni próbálják, de Ő nem ezekre tekint, hanem arra, hogy ez az előtte álló mennyire elesett és segíteni akar neki még az ellenséges hangnem </w:t>
      </w:r>
      <w:proofErr w:type="spellStart"/>
      <w:r>
        <w:rPr>
          <w:rFonts w:ascii="Times New Roman" w:hAnsi="Times New Roman" w:cs="Times New Roman"/>
          <w:color w:val="000000"/>
          <w:sz w:val="24"/>
          <w:szCs w:val="24"/>
        </w:rPr>
        <w:t>közepedte</w:t>
      </w:r>
      <w:proofErr w:type="spellEnd"/>
      <w:r>
        <w:rPr>
          <w:rFonts w:ascii="Times New Roman" w:hAnsi="Times New Roman" w:cs="Times New Roman"/>
          <w:color w:val="000000"/>
          <w:sz w:val="24"/>
          <w:szCs w:val="24"/>
        </w:rPr>
        <w:t xml:space="preserve"> is. Tanít, a rosszra nem felel </w:t>
      </w:r>
      <w:proofErr w:type="spellStart"/>
      <w:r>
        <w:rPr>
          <w:rFonts w:ascii="Times New Roman" w:hAnsi="Times New Roman" w:cs="Times New Roman"/>
          <w:color w:val="000000"/>
          <w:sz w:val="24"/>
          <w:szCs w:val="24"/>
        </w:rPr>
        <w:t>rosszal</w:t>
      </w:r>
      <w:proofErr w:type="spellEnd"/>
      <w:r>
        <w:rPr>
          <w:rFonts w:ascii="Times New Roman" w:hAnsi="Times New Roman" w:cs="Times New Roman"/>
          <w:color w:val="000000"/>
          <w:sz w:val="24"/>
          <w:szCs w:val="24"/>
        </w:rPr>
        <w:t>, megbocsátást, kegyelmet hirdet. Talán ennek a lelkületnek az elsajátítása kellene, hogy az első lépés legyen számunkra.</w:t>
      </w:r>
      <w:r>
        <w:rPr>
          <w:rFonts w:ascii="Times New Roman" w:hAnsi="Times New Roman" w:cs="Times New Roman"/>
          <w:color w:val="000000"/>
          <w:sz w:val="24"/>
          <w:szCs w:val="24"/>
        </w:rPr>
        <w:br/>
        <w:t xml:space="preserve">De arról is beszélnünk kell, amikor Jézus nyíltan rámutat, kimondja, hogy micsoda – számára is fájdalmas - mélység az, amit lát. </w:t>
      </w:r>
      <w:r w:rsidR="00964476">
        <w:rPr>
          <w:rFonts w:ascii="Times New Roman" w:hAnsi="Times New Roman" w:cs="Times New Roman"/>
          <w:color w:val="000000"/>
          <w:sz w:val="24"/>
          <w:szCs w:val="24"/>
        </w:rPr>
        <w:t xml:space="preserve">Itt gondolhatunk a tanítványok dicstelen pillanataira, vagy akár a templomtisztításra is. Jézus mindegyik esetben nyíltan és őszintén megfogalmazza a kritikáját, ha kell, akkor szétfeszít minden addig elképzelhető normát, de utána ott marad a bűnösökkel, ismét csak azt látjuk, hogy tanítja őket, rámutat nekik a helyes útra és aztán velük is megy erre a helyes útra. Ez az, amit nem lenne szabad elfelejtenünk. Jézus kitartott értünk, velünk a kísértések között egészen a keresztig, majd a feltámadásban utat készített nekünk a </w:t>
      </w:r>
      <w:r w:rsidR="00964476">
        <w:rPr>
          <w:rFonts w:ascii="Times New Roman" w:hAnsi="Times New Roman" w:cs="Times New Roman"/>
          <w:color w:val="000000"/>
          <w:sz w:val="24"/>
          <w:szCs w:val="24"/>
        </w:rPr>
        <w:lastRenderedPageBreak/>
        <w:t xml:space="preserve">célig. Erre kaptunk példát. </w:t>
      </w:r>
      <w:r w:rsidR="00964476">
        <w:rPr>
          <w:rFonts w:ascii="Times New Roman" w:hAnsi="Times New Roman" w:cs="Times New Roman"/>
          <w:color w:val="000000"/>
          <w:sz w:val="24"/>
          <w:szCs w:val="24"/>
        </w:rPr>
        <w:br/>
        <w:t xml:space="preserve">Ha valaki tehát mélységekben van </w:t>
      </w:r>
      <w:proofErr w:type="spellStart"/>
      <w:r w:rsidR="00964476">
        <w:rPr>
          <w:rFonts w:ascii="Times New Roman" w:hAnsi="Times New Roman" w:cs="Times New Roman"/>
          <w:color w:val="000000"/>
          <w:sz w:val="24"/>
          <w:szCs w:val="24"/>
        </w:rPr>
        <w:t>körülötted</w:t>
      </w:r>
      <w:proofErr w:type="spellEnd"/>
      <w:r w:rsidR="00964476">
        <w:rPr>
          <w:rFonts w:ascii="Times New Roman" w:hAnsi="Times New Roman" w:cs="Times New Roman"/>
          <w:color w:val="000000"/>
          <w:sz w:val="24"/>
          <w:szCs w:val="24"/>
        </w:rPr>
        <w:t>, akkor nem az a feladatod, hogy kedves</w:t>
      </w:r>
      <w:r w:rsidR="009C07DB">
        <w:rPr>
          <w:rFonts w:ascii="Times New Roman" w:hAnsi="Times New Roman" w:cs="Times New Roman"/>
          <w:color w:val="000000"/>
          <w:sz w:val="24"/>
          <w:szCs w:val="24"/>
        </w:rPr>
        <w:t>en</w:t>
      </w:r>
      <w:r w:rsidR="00964476">
        <w:rPr>
          <w:rFonts w:ascii="Times New Roman" w:hAnsi="Times New Roman" w:cs="Times New Roman"/>
          <w:color w:val="000000"/>
          <w:sz w:val="24"/>
          <w:szCs w:val="24"/>
        </w:rPr>
        <w:t xml:space="preserve"> </w:t>
      </w:r>
      <w:r w:rsidR="009C07DB">
        <w:rPr>
          <w:rFonts w:ascii="Times New Roman" w:hAnsi="Times New Roman" w:cs="Times New Roman"/>
          <w:color w:val="000000"/>
          <w:sz w:val="24"/>
          <w:szCs w:val="24"/>
        </w:rPr>
        <w:t>mosolyogj</w:t>
      </w:r>
      <w:r w:rsidR="00964476">
        <w:rPr>
          <w:rFonts w:ascii="Times New Roman" w:hAnsi="Times New Roman" w:cs="Times New Roman"/>
          <w:color w:val="000000"/>
          <w:sz w:val="24"/>
          <w:szCs w:val="24"/>
        </w:rPr>
        <w:t xml:space="preserve"> és csöndesen távolról nézd, hogy mi történik és esetleg imádkozz, hogy „Istenem tégy csodát”. Te vagy, illetve te lehetsz az, akit az Úr elküld számára, hogy felemelje őt. </w:t>
      </w:r>
      <w:r w:rsidR="009C07DB">
        <w:rPr>
          <w:rFonts w:ascii="Times New Roman" w:hAnsi="Times New Roman" w:cs="Times New Roman"/>
          <w:color w:val="000000"/>
          <w:sz w:val="24"/>
          <w:szCs w:val="24"/>
        </w:rPr>
        <w:br/>
        <w:t xml:space="preserve">Luther Márton a Tíz parancsolat magyarázataiban is mindenhol hangsúlyozza, hogy ezek nem csak tiltásokat jelentenek, hanem rámutatnak a kötelességünkre is, hogy segítenünk kell a másik embert a testi lelki épségének megőrzésében, az anyagi gyarapodásban, a jó hírnevének és becsületének megtartásában. Nem intézhetjük el annyival, hogy nem ártottam neki semmit, tehát nem vétettem ellen. Ez hamis dolog, illetve nem a keresztény szeretet tartalma. A keleti vallások azok, amiket bár sokszor próbálnak összemosni a kereszténységgel, de azok hirdetnek egy ilyesfajta szeretet fogalmat, amelynek a „nem ártás” a központi tartalma. Jézus azonban messze-messze tovább megy ennél. Ha </w:t>
      </w:r>
      <w:proofErr w:type="gramStart"/>
      <w:r w:rsidR="009C07DB">
        <w:rPr>
          <w:rFonts w:ascii="Times New Roman" w:hAnsi="Times New Roman" w:cs="Times New Roman"/>
          <w:color w:val="000000"/>
          <w:sz w:val="24"/>
          <w:szCs w:val="24"/>
        </w:rPr>
        <w:t>Ő</w:t>
      </w:r>
      <w:proofErr w:type="gramEnd"/>
      <w:r w:rsidR="009C07DB">
        <w:rPr>
          <w:rFonts w:ascii="Times New Roman" w:hAnsi="Times New Roman" w:cs="Times New Roman"/>
          <w:color w:val="000000"/>
          <w:sz w:val="24"/>
          <w:szCs w:val="24"/>
        </w:rPr>
        <w:t xml:space="preserve"> erre adott volna nekünk példát, hogy csak „ne árts”, akkor csak távolról szemlélte volna, ahogy az emberiség a parancsolatok, a próféták és az Isten igéje ellenére bűnnel hajtott gőzmozdonyként </w:t>
      </w:r>
      <w:r w:rsidR="009C07DB">
        <w:rPr>
          <w:rFonts w:ascii="Times New Roman" w:hAnsi="Times New Roman" w:cs="Times New Roman"/>
          <w:color w:val="000000"/>
          <w:sz w:val="24"/>
          <w:szCs w:val="24"/>
        </w:rPr>
        <w:lastRenderedPageBreak/>
        <w:t xml:space="preserve">belerobog a szakadékba. De </w:t>
      </w:r>
      <w:proofErr w:type="gramStart"/>
      <w:r w:rsidR="009C07DB">
        <w:rPr>
          <w:rFonts w:ascii="Times New Roman" w:hAnsi="Times New Roman" w:cs="Times New Roman"/>
          <w:color w:val="000000"/>
          <w:sz w:val="24"/>
          <w:szCs w:val="24"/>
        </w:rPr>
        <w:t>Ő</w:t>
      </w:r>
      <w:proofErr w:type="gramEnd"/>
      <w:r w:rsidR="009C07DB">
        <w:rPr>
          <w:rFonts w:ascii="Times New Roman" w:hAnsi="Times New Roman" w:cs="Times New Roman"/>
          <w:color w:val="000000"/>
          <w:sz w:val="24"/>
          <w:szCs w:val="24"/>
        </w:rPr>
        <w:t xml:space="preserve"> egészen közel jött az emberhez, vállalta értünk a földi kísértést és fájdalmat, </w:t>
      </w:r>
      <w:r w:rsidR="00A24F46">
        <w:rPr>
          <w:rFonts w:ascii="Times New Roman" w:hAnsi="Times New Roman" w:cs="Times New Roman"/>
          <w:color w:val="000000"/>
          <w:sz w:val="24"/>
          <w:szCs w:val="24"/>
        </w:rPr>
        <w:t xml:space="preserve">a megvetést és megalázást, </w:t>
      </w:r>
      <w:r w:rsidR="009C07DB">
        <w:rPr>
          <w:rFonts w:ascii="Times New Roman" w:hAnsi="Times New Roman" w:cs="Times New Roman"/>
          <w:color w:val="000000"/>
          <w:sz w:val="24"/>
          <w:szCs w:val="24"/>
        </w:rPr>
        <w:t xml:space="preserve">majd pedig a halált. Krisztus ilyen szeretetre adott példát, </w:t>
      </w:r>
      <w:r w:rsidR="00A24F46">
        <w:rPr>
          <w:rFonts w:ascii="Times New Roman" w:hAnsi="Times New Roman" w:cs="Times New Roman"/>
          <w:color w:val="000000"/>
          <w:sz w:val="24"/>
          <w:szCs w:val="24"/>
        </w:rPr>
        <w:t xml:space="preserve">nem távol maradó, a felelősséget feltett kezekkel lerázó kényelmeskedésre. A kereszthordozó szolgálatvállalás a másik emberért nem áll meg ott, hogy távcsővel nézem a szomszédot, aztán átkiabálom a kerítésen, hogy mit kéne másként csinálnia. Krisztus arra hív el minket, hogy álljunk be szeretettel a másik ember szolgálatába. Menj oda, csöngess be, lépj be az életébe és még ha ő iszonyatosan meg is terhel téged a hitetlenségével, a szeretetlenségével, a bűneivel, akkor is maradj ott vele a küzdelmeiben, ha egy kicsit is van rá nyitottsága, hogy bevonjon téged. Akkor onnantól te, mint Krisztus munkatársa állsz ott, </w:t>
      </w:r>
      <w:proofErr w:type="gramStart"/>
      <w:r w:rsidR="00A24F46">
        <w:rPr>
          <w:rFonts w:ascii="Times New Roman" w:hAnsi="Times New Roman" w:cs="Times New Roman"/>
          <w:color w:val="000000"/>
          <w:sz w:val="24"/>
          <w:szCs w:val="24"/>
        </w:rPr>
        <w:t>nem</w:t>
      </w:r>
      <w:proofErr w:type="gramEnd"/>
      <w:r w:rsidR="00A24F46">
        <w:rPr>
          <w:rFonts w:ascii="Times New Roman" w:hAnsi="Times New Roman" w:cs="Times New Roman"/>
          <w:color w:val="000000"/>
          <w:sz w:val="24"/>
          <w:szCs w:val="24"/>
        </w:rPr>
        <w:t xml:space="preserve"> mint egy sértett, vagy aggodalmaskodó embertárs. Mai igénk első mondatában nagyon könnyen </w:t>
      </w:r>
      <w:proofErr w:type="spellStart"/>
      <w:r w:rsidR="00A24F46">
        <w:rPr>
          <w:rFonts w:ascii="Times New Roman" w:hAnsi="Times New Roman" w:cs="Times New Roman"/>
          <w:color w:val="000000"/>
          <w:sz w:val="24"/>
          <w:szCs w:val="24"/>
        </w:rPr>
        <w:t>siklunk</w:t>
      </w:r>
      <w:proofErr w:type="spellEnd"/>
      <w:r w:rsidR="00A24F46">
        <w:rPr>
          <w:rFonts w:ascii="Times New Roman" w:hAnsi="Times New Roman" w:cs="Times New Roman"/>
          <w:color w:val="000000"/>
          <w:sz w:val="24"/>
          <w:szCs w:val="24"/>
        </w:rPr>
        <w:t xml:space="preserve"> el</w:t>
      </w:r>
      <w:r w:rsidR="005D2A99">
        <w:rPr>
          <w:rFonts w:ascii="Times New Roman" w:hAnsi="Times New Roman" w:cs="Times New Roman"/>
          <w:color w:val="000000"/>
          <w:sz w:val="24"/>
          <w:szCs w:val="24"/>
        </w:rPr>
        <w:t xml:space="preserve"> efelett, pedig mit mond Jézus? „</w:t>
      </w:r>
      <w:r w:rsidR="005D2A99" w:rsidRPr="006C33EE">
        <w:rPr>
          <w:rStyle w:val="text-muted"/>
          <w:rFonts w:ascii="Times New Roman" w:hAnsi="Times New Roman" w:cs="Times New Roman"/>
          <w:i/>
          <w:iCs/>
          <w:color w:val="777777"/>
          <w:sz w:val="24"/>
          <w:szCs w:val="24"/>
          <w:shd w:val="clear" w:color="auto" w:fill="FFFFFF"/>
          <w:vertAlign w:val="superscript"/>
        </w:rPr>
        <w:t>15</w:t>
      </w:r>
      <w:r w:rsidR="005D2A99" w:rsidRPr="006C33EE">
        <w:rPr>
          <w:rFonts w:ascii="Times New Roman" w:hAnsi="Times New Roman" w:cs="Times New Roman"/>
          <w:i/>
          <w:iCs/>
          <w:color w:val="333333"/>
          <w:sz w:val="24"/>
          <w:szCs w:val="24"/>
          <w:shd w:val="clear" w:color="auto" w:fill="FFFFFF"/>
        </w:rPr>
        <w:t>Ha pedig vétkezik ellened a testvéred, menj el hozzá, fedd meg négyszemközt: ha hallgat rád, megnyerted a testvéredet.</w:t>
      </w:r>
      <w:r w:rsidR="005D2A99">
        <w:rPr>
          <w:rFonts w:ascii="Times New Roman" w:hAnsi="Times New Roman" w:cs="Times New Roman"/>
          <w:i/>
          <w:iCs/>
          <w:color w:val="333333"/>
          <w:sz w:val="24"/>
          <w:szCs w:val="24"/>
          <w:shd w:val="clear" w:color="auto" w:fill="FFFFFF"/>
        </w:rPr>
        <w:t>”</w:t>
      </w:r>
      <w:r w:rsidR="005D2A99">
        <w:rPr>
          <w:rFonts w:ascii="Times New Roman" w:hAnsi="Times New Roman" w:cs="Times New Roman"/>
          <w:color w:val="333333"/>
          <w:sz w:val="24"/>
          <w:szCs w:val="24"/>
          <w:shd w:val="clear" w:color="auto" w:fill="FFFFFF"/>
        </w:rPr>
        <w:t xml:space="preserve"> – ha vétkezik ellened, akkor is te menj el hozzá. Ne emberileg akarj jogosságot követelni, hogy most rajta a sor a vezeklésben, a </w:t>
      </w:r>
      <w:proofErr w:type="spellStart"/>
      <w:r w:rsidR="005D2A99">
        <w:rPr>
          <w:rFonts w:ascii="Times New Roman" w:hAnsi="Times New Roman" w:cs="Times New Roman"/>
          <w:color w:val="333333"/>
          <w:sz w:val="24"/>
          <w:szCs w:val="24"/>
          <w:shd w:val="clear" w:color="auto" w:fill="FFFFFF"/>
        </w:rPr>
        <w:t>canossa</w:t>
      </w:r>
      <w:proofErr w:type="spellEnd"/>
      <w:r w:rsidR="005D2A99">
        <w:rPr>
          <w:rFonts w:ascii="Times New Roman" w:hAnsi="Times New Roman" w:cs="Times New Roman"/>
          <w:color w:val="333333"/>
          <w:sz w:val="24"/>
          <w:szCs w:val="24"/>
          <w:shd w:val="clear" w:color="auto" w:fill="FFFFFF"/>
        </w:rPr>
        <w:t>-</w:t>
      </w:r>
      <w:r w:rsidR="005D2A99">
        <w:rPr>
          <w:rFonts w:ascii="Times New Roman" w:hAnsi="Times New Roman" w:cs="Times New Roman"/>
          <w:color w:val="333333"/>
          <w:sz w:val="24"/>
          <w:szCs w:val="24"/>
          <w:shd w:val="clear" w:color="auto" w:fill="FFFFFF"/>
        </w:rPr>
        <w:lastRenderedPageBreak/>
        <w:t xml:space="preserve">járásban, úgyhogy most igazán neki kell lépnie. Kötelességes lépni, vállalni a szolgálatot a másik emberért a Krisztus irántad </w:t>
      </w:r>
      <w:proofErr w:type="spellStart"/>
      <w:r w:rsidR="005D2A99">
        <w:rPr>
          <w:rFonts w:ascii="Times New Roman" w:hAnsi="Times New Roman" w:cs="Times New Roman"/>
          <w:color w:val="333333"/>
          <w:sz w:val="24"/>
          <w:szCs w:val="24"/>
          <w:shd w:val="clear" w:color="auto" w:fill="FFFFFF"/>
        </w:rPr>
        <w:t>tanusított</w:t>
      </w:r>
      <w:proofErr w:type="spellEnd"/>
      <w:r w:rsidR="005D2A99">
        <w:rPr>
          <w:rFonts w:ascii="Times New Roman" w:hAnsi="Times New Roman" w:cs="Times New Roman"/>
          <w:color w:val="333333"/>
          <w:sz w:val="24"/>
          <w:szCs w:val="24"/>
          <w:shd w:val="clear" w:color="auto" w:fill="FFFFFF"/>
        </w:rPr>
        <w:t xml:space="preserve"> szeretetéért. Ahogyan a Miatyánk imádságban is mondjuk, csak nem mindig fogjuk fel ezeknek a szavaknak a súlyát: „</w:t>
      </w:r>
      <w:proofErr w:type="spellStart"/>
      <w:r w:rsidR="005D2A99">
        <w:rPr>
          <w:rFonts w:ascii="Times New Roman" w:hAnsi="Times New Roman" w:cs="Times New Roman"/>
          <w:color w:val="333333"/>
          <w:sz w:val="24"/>
          <w:szCs w:val="24"/>
          <w:shd w:val="clear" w:color="auto" w:fill="FFFFFF"/>
        </w:rPr>
        <w:t>Bocsásd</w:t>
      </w:r>
      <w:proofErr w:type="spellEnd"/>
      <w:r w:rsidR="005D2A99">
        <w:rPr>
          <w:rFonts w:ascii="Times New Roman" w:hAnsi="Times New Roman" w:cs="Times New Roman"/>
          <w:color w:val="333333"/>
          <w:sz w:val="24"/>
          <w:szCs w:val="24"/>
          <w:shd w:val="clear" w:color="auto" w:fill="FFFFFF"/>
        </w:rPr>
        <w:t xml:space="preserve"> meg vétkeinket, miképpen mi is megbocsátunk az ellenünk vétkezőknek.”. Azaz, ha Isten nekem megbocsát, akkor kutyakötelességem ugyanezzel az irgalommal élni. Ha </w:t>
      </w:r>
      <w:proofErr w:type="gramStart"/>
      <w:r w:rsidR="005D2A99">
        <w:rPr>
          <w:rFonts w:ascii="Times New Roman" w:hAnsi="Times New Roman" w:cs="Times New Roman"/>
          <w:color w:val="333333"/>
          <w:sz w:val="24"/>
          <w:szCs w:val="24"/>
          <w:shd w:val="clear" w:color="auto" w:fill="FFFFFF"/>
        </w:rPr>
        <w:t>Ő</w:t>
      </w:r>
      <w:proofErr w:type="gramEnd"/>
      <w:r w:rsidR="005D2A99">
        <w:rPr>
          <w:rFonts w:ascii="Times New Roman" w:hAnsi="Times New Roman" w:cs="Times New Roman"/>
          <w:color w:val="333333"/>
          <w:sz w:val="24"/>
          <w:szCs w:val="24"/>
          <w:shd w:val="clear" w:color="auto" w:fill="FFFFFF"/>
        </w:rPr>
        <w:t xml:space="preserve"> meg tud hívni a bűnbocsánatra minden napomon, ma az úrvacsorai közösségben is, akkor nekem semmi jogom bármelyik embertársam előtt zárva tartani az ajtóimat azt mondva, hogy „én nem tudok megbocsátani neked”. </w:t>
      </w:r>
      <w:r w:rsidR="005D2A99">
        <w:rPr>
          <w:rFonts w:ascii="Times New Roman" w:hAnsi="Times New Roman" w:cs="Times New Roman"/>
          <w:color w:val="333333"/>
          <w:sz w:val="24"/>
          <w:szCs w:val="24"/>
          <w:shd w:val="clear" w:color="auto" w:fill="FFFFFF"/>
        </w:rPr>
        <w:br/>
        <w:t xml:space="preserve">Ne értsük tehát félre ezt az igét, nem feddésen van a hangsúly, hanem azon, hogy menj el hozzá, mert ha a krisztusi kegyelem hangján megszólítod, akkor lehet, hogy hallgat rád és megnyered Őt Krisztusnak. Abban lehet részed, hogy ellenségeskedés és tartogatott sértődések helyett, valakit Isten kegyelméhez, az Örök élet kapujához, Krisztushoz vezetsz. </w:t>
      </w:r>
      <w:r w:rsidR="000A1EE3">
        <w:rPr>
          <w:rFonts w:ascii="Times New Roman" w:hAnsi="Times New Roman" w:cs="Times New Roman"/>
          <w:color w:val="333333"/>
          <w:sz w:val="24"/>
          <w:szCs w:val="24"/>
          <w:shd w:val="clear" w:color="auto" w:fill="FFFFFF"/>
        </w:rPr>
        <w:t xml:space="preserve">Ez az ige nem az ítélkezés módjára tanít minket testvérek, hanem a kegyelem megélésének lehetőségére. </w:t>
      </w:r>
      <w:r w:rsidR="000A1EE3">
        <w:rPr>
          <w:rFonts w:ascii="Times New Roman" w:hAnsi="Times New Roman" w:cs="Times New Roman"/>
          <w:color w:val="333333"/>
          <w:sz w:val="24"/>
          <w:szCs w:val="24"/>
          <w:shd w:val="clear" w:color="auto" w:fill="FFFFFF"/>
        </w:rPr>
        <w:br/>
      </w:r>
      <w:r w:rsidR="000A1EE3">
        <w:rPr>
          <w:rFonts w:ascii="Times New Roman" w:hAnsi="Times New Roman" w:cs="Times New Roman"/>
          <w:color w:val="333333"/>
          <w:sz w:val="24"/>
          <w:szCs w:val="24"/>
          <w:shd w:val="clear" w:color="auto" w:fill="FFFFFF"/>
        </w:rPr>
        <w:lastRenderedPageBreak/>
        <w:t xml:space="preserve">És igen, ott van a folytatás, ami elmondja, hogy mik a további lépések – menj vissza hívő testvérekkel, majd kérd az egész gyülekezet segítségét -, de ezt ne úgy értsük, hogy a Krisztus közösségéből való kitagadás módjára tanít ma az ige, hogy hogyan közösítsünk ki valakit. Annak sosincs jó vége. Bár nyilván az Úr bármilyen helyzetet jóra fordíthat. Vegyük csak a héten ünnepelt reformáció példáját. Luther Márton nem szakadást akart, nem utálkozást. De nem tudtak hozzá a Krisztusi nyitottsággal menni, nem akarták valójában szeretettel segíteni a szerintük eltévedt Luther-t. Jogi utak, szankciók, az igazamhoz való görcsös ragaszkodás az evangélium hangjának meghallása helyett és máris a kitagadásnál, a kiközösítésnél tartottak. Attól, hogy ők voltak többen, még nem volt igazuk. Attól, hogy nagy mellénnyel eltávolították maguk közül a felbolydulást okozó személyt, még nem lett igazuk és a fennálló vita se oldódott meg. Egyházszakadás, szétszakadás, évszázadokig tartó ellenségeskedés lett az eredmény, </w:t>
      </w:r>
      <w:r w:rsidR="006E3185">
        <w:rPr>
          <w:rFonts w:ascii="Times New Roman" w:hAnsi="Times New Roman" w:cs="Times New Roman"/>
          <w:color w:val="333333"/>
          <w:sz w:val="24"/>
          <w:szCs w:val="24"/>
          <w:shd w:val="clear" w:color="auto" w:fill="FFFFFF"/>
        </w:rPr>
        <w:t xml:space="preserve">pedig csak annyi kellett volna, hogy ne a feddés és kiközösítés lehetőségeit vegyék észre, hanem a Krisztushoz vezető irgalomra való felelősségüket. </w:t>
      </w:r>
      <w:r w:rsidR="008A71E0">
        <w:rPr>
          <w:rFonts w:ascii="Times New Roman" w:hAnsi="Times New Roman" w:cs="Times New Roman"/>
          <w:color w:val="333333"/>
          <w:sz w:val="24"/>
          <w:szCs w:val="24"/>
          <w:shd w:val="clear" w:color="auto" w:fill="FFFFFF"/>
        </w:rPr>
        <w:br/>
      </w:r>
      <w:r w:rsidR="006E3185">
        <w:rPr>
          <w:rFonts w:ascii="Times New Roman" w:hAnsi="Times New Roman" w:cs="Times New Roman"/>
          <w:color w:val="333333"/>
          <w:sz w:val="24"/>
          <w:szCs w:val="24"/>
          <w:shd w:val="clear" w:color="auto" w:fill="FFFFFF"/>
        </w:rPr>
        <w:lastRenderedPageBreak/>
        <w:t xml:space="preserve">Mi ugyanígy – ha nem is egyházszakadásokat – de gyülekezetszakadásokat, vagy legalábbis kapcsolati szakadásokat tudunk elindítani, amikor jogot és nem szeretetet akarunk érvényre juttatni az életünkben. És igen, ahogy a mai igénkből is látszik, a szeretet lehet határozott, ahogy Krisztus sem kendőzte el az igazságot. A keresztény szeretet nem alakoskodhat, nem keresheti a hamis, ideig-óráig tartó megbékélést, nekünk olyan szeretetre van elhívásunk, ami képes szenvedni a másikért, ami képes küzdeni a másikért, ami nem teszi le a fegyvert, csak azért, mert fél a következményektől. Ebből az igéből számomra egy pillanatra se az tükröződik, hogy el lehet küldeni valakit a gyülekezetből, a Krisztus </w:t>
      </w:r>
      <w:proofErr w:type="spellStart"/>
      <w:r w:rsidR="006E3185">
        <w:rPr>
          <w:rFonts w:ascii="Times New Roman" w:hAnsi="Times New Roman" w:cs="Times New Roman"/>
          <w:color w:val="333333"/>
          <w:sz w:val="24"/>
          <w:szCs w:val="24"/>
          <w:shd w:val="clear" w:color="auto" w:fill="FFFFFF"/>
        </w:rPr>
        <w:t>közeléből</w:t>
      </w:r>
      <w:proofErr w:type="spellEnd"/>
      <w:r w:rsidR="006E3185">
        <w:rPr>
          <w:rFonts w:ascii="Times New Roman" w:hAnsi="Times New Roman" w:cs="Times New Roman"/>
          <w:color w:val="333333"/>
          <w:sz w:val="24"/>
          <w:szCs w:val="24"/>
          <w:shd w:val="clear" w:color="auto" w:fill="FFFFFF"/>
        </w:rPr>
        <w:t>, hanem az, hogy küzdenünk kell mindenkiért. Ha én kevésnek bizonyulok, akkor kérek se</w:t>
      </w:r>
      <w:r w:rsidR="0080220A">
        <w:rPr>
          <w:rFonts w:ascii="Times New Roman" w:hAnsi="Times New Roman" w:cs="Times New Roman"/>
          <w:color w:val="333333"/>
          <w:sz w:val="24"/>
          <w:szCs w:val="24"/>
          <w:shd w:val="clear" w:color="auto" w:fill="FFFFFF"/>
        </w:rPr>
        <w:t xml:space="preserve">gítséget, ha ők is kevésnek bizonyulnak, akkor még több segítséget kérünk. Mondhatni: ha így nem megy, majd megy amúgy. Kitartó küzdelem minden egyes emberért. A legutolsó elveszett bárányért is. Ez </w:t>
      </w:r>
      <w:proofErr w:type="gramStart"/>
      <w:r w:rsidR="0080220A">
        <w:rPr>
          <w:rFonts w:ascii="Times New Roman" w:hAnsi="Times New Roman" w:cs="Times New Roman"/>
          <w:color w:val="333333"/>
          <w:sz w:val="24"/>
          <w:szCs w:val="24"/>
          <w:shd w:val="clear" w:color="auto" w:fill="FFFFFF"/>
        </w:rPr>
        <w:t>az</w:t>
      </w:r>
      <w:proofErr w:type="gramEnd"/>
      <w:r w:rsidR="0080220A">
        <w:rPr>
          <w:rFonts w:ascii="Times New Roman" w:hAnsi="Times New Roman" w:cs="Times New Roman"/>
          <w:color w:val="333333"/>
          <w:sz w:val="24"/>
          <w:szCs w:val="24"/>
          <w:shd w:val="clear" w:color="auto" w:fill="FFFFFF"/>
        </w:rPr>
        <w:t xml:space="preserve"> amire elhívásunk van. </w:t>
      </w:r>
      <w:r w:rsidR="0080220A">
        <w:rPr>
          <w:rFonts w:ascii="Times New Roman" w:hAnsi="Times New Roman" w:cs="Times New Roman"/>
          <w:color w:val="333333"/>
          <w:sz w:val="24"/>
          <w:szCs w:val="24"/>
          <w:shd w:val="clear" w:color="auto" w:fill="FFFFFF"/>
        </w:rPr>
        <w:br/>
        <w:t>Most persze jöhet a kérdés, hogy de akkor a mai ige vége az mégis mit jelent: „</w:t>
      </w:r>
      <w:r w:rsidR="0080220A" w:rsidRPr="006C33EE">
        <w:rPr>
          <w:rFonts w:ascii="Times New Roman" w:hAnsi="Times New Roman" w:cs="Times New Roman"/>
          <w:i/>
          <w:iCs/>
          <w:color w:val="333333"/>
          <w:sz w:val="24"/>
          <w:szCs w:val="24"/>
          <w:shd w:val="clear" w:color="auto" w:fill="FFFFFF"/>
        </w:rPr>
        <w:t xml:space="preserve">Ha pedig a gyülekezetre sem </w:t>
      </w:r>
      <w:r w:rsidR="0080220A" w:rsidRPr="006C33EE">
        <w:rPr>
          <w:rFonts w:ascii="Times New Roman" w:hAnsi="Times New Roman" w:cs="Times New Roman"/>
          <w:i/>
          <w:iCs/>
          <w:color w:val="333333"/>
          <w:sz w:val="24"/>
          <w:szCs w:val="24"/>
          <w:shd w:val="clear" w:color="auto" w:fill="FFFFFF"/>
        </w:rPr>
        <w:lastRenderedPageBreak/>
        <w:t>hallgat, tekintsd olyannak, mint a pogányt vagy a vámszedőt!</w:t>
      </w:r>
      <w:r w:rsidR="0080220A">
        <w:rPr>
          <w:rFonts w:ascii="Times New Roman" w:hAnsi="Times New Roman" w:cs="Times New Roman"/>
          <w:i/>
          <w:iCs/>
          <w:color w:val="333333"/>
          <w:sz w:val="24"/>
          <w:szCs w:val="24"/>
          <w:shd w:val="clear" w:color="auto" w:fill="FFFFFF"/>
        </w:rPr>
        <w:t>”</w:t>
      </w:r>
      <w:r w:rsidR="0080220A">
        <w:rPr>
          <w:rFonts w:ascii="Times New Roman" w:hAnsi="Times New Roman" w:cs="Times New Roman"/>
          <w:color w:val="333333"/>
          <w:sz w:val="24"/>
          <w:szCs w:val="24"/>
          <w:shd w:val="clear" w:color="auto" w:fill="FFFFFF"/>
        </w:rPr>
        <w:t xml:space="preserve">. De hadd kérdezzek akkor vissza? Milyennek, vagy milyen sorsa érdemesnek tartod te az evangéliumok alapján a pogányokat és vámszedőket? Olyan tanítást kapunk róluk, mint akiknek semmi köze nem lehet Krisztushoz? Nem! Pogányok megtérnek, mint a </w:t>
      </w:r>
      <w:proofErr w:type="spellStart"/>
      <w:r w:rsidR="0080220A">
        <w:rPr>
          <w:rFonts w:ascii="Times New Roman" w:hAnsi="Times New Roman" w:cs="Times New Roman"/>
          <w:color w:val="333333"/>
          <w:sz w:val="24"/>
          <w:szCs w:val="24"/>
          <w:shd w:val="clear" w:color="auto" w:fill="FFFFFF"/>
        </w:rPr>
        <w:t>filippiek</w:t>
      </w:r>
      <w:proofErr w:type="spellEnd"/>
      <w:r w:rsidR="0080220A">
        <w:rPr>
          <w:rFonts w:ascii="Times New Roman" w:hAnsi="Times New Roman" w:cs="Times New Roman"/>
          <w:color w:val="333333"/>
          <w:sz w:val="24"/>
          <w:szCs w:val="24"/>
          <w:shd w:val="clear" w:color="auto" w:fill="FFFFFF"/>
        </w:rPr>
        <w:t xml:space="preserve">, akinek Pál írt az oltár előtti igénkben. Vámszedők Krisztus követőjévé lesznek, mint Máté evangélista is, aki mai igeszakaszunkat is lejegyzi. Ez tehát nem azt jelenti, hogy ők végérvényesen távolra kerülnek Jézustól, hanem azt jelenti, hogy ha már valóban minden követ megmozgattál azért bűntől szenvedő testvérért, de semmi se működött – és itt lássuk meg, hogy milyen mély önvizsgálat kell, hogy valóban mindent megtettem-e – na akkor, azt mondhatod, hogy bár itt van mellettem, de odahelyezem az Isten kezébe és én egy lépéssel </w:t>
      </w:r>
      <w:proofErr w:type="spellStart"/>
      <w:r w:rsidR="0080220A">
        <w:rPr>
          <w:rFonts w:ascii="Times New Roman" w:hAnsi="Times New Roman" w:cs="Times New Roman"/>
          <w:color w:val="333333"/>
          <w:sz w:val="24"/>
          <w:szCs w:val="24"/>
          <w:shd w:val="clear" w:color="auto" w:fill="FFFFFF"/>
        </w:rPr>
        <w:t>messzebről</w:t>
      </w:r>
      <w:proofErr w:type="spellEnd"/>
      <w:r w:rsidR="008C6D45">
        <w:rPr>
          <w:rFonts w:ascii="Times New Roman" w:hAnsi="Times New Roman" w:cs="Times New Roman"/>
          <w:color w:val="333333"/>
          <w:sz w:val="24"/>
          <w:szCs w:val="24"/>
          <w:shd w:val="clear" w:color="auto" w:fill="FFFFFF"/>
        </w:rPr>
        <w:t xml:space="preserve">, imádságban hordozom tovább. </w:t>
      </w:r>
    </w:p>
    <w:p w14:paraId="38510208" w14:textId="44B4BEFC" w:rsidR="008C6D45" w:rsidRPr="0080220A" w:rsidRDefault="008C6D45" w:rsidP="000A1EE3">
      <w:pPr>
        <w:spacing w:line="360" w:lineRule="auto"/>
        <w:rPr>
          <w:rFonts w:ascii="Times New Roman" w:hAnsi="Times New Roman" w:cs="Times New Roman"/>
          <w:color w:val="000000"/>
          <w:sz w:val="24"/>
          <w:szCs w:val="24"/>
        </w:rPr>
      </w:pPr>
      <w:r>
        <w:rPr>
          <w:rFonts w:ascii="Times New Roman" w:hAnsi="Times New Roman" w:cs="Times New Roman"/>
          <w:color w:val="333333"/>
          <w:sz w:val="24"/>
          <w:szCs w:val="24"/>
          <w:shd w:val="clear" w:color="auto" w:fill="FFFFFF"/>
        </w:rPr>
        <w:t xml:space="preserve">Szóval szabad-e árulkodni? – hogy visszatérjek az indító kérdésemhez. Szabad. Árulkodj a te mennyei Atyádnak, </w:t>
      </w:r>
      <w:r w:rsidR="008A71E0">
        <w:rPr>
          <w:rFonts w:ascii="Times New Roman" w:hAnsi="Times New Roman" w:cs="Times New Roman"/>
          <w:color w:val="333333"/>
          <w:sz w:val="24"/>
          <w:szCs w:val="24"/>
          <w:shd w:val="clear" w:color="auto" w:fill="FFFFFF"/>
        </w:rPr>
        <w:t>vidd elé a nehéz helyzeteket! H</w:t>
      </w:r>
      <w:r>
        <w:rPr>
          <w:rFonts w:ascii="Times New Roman" w:hAnsi="Times New Roman" w:cs="Times New Roman"/>
          <w:color w:val="333333"/>
          <w:sz w:val="24"/>
          <w:szCs w:val="24"/>
          <w:shd w:val="clear" w:color="auto" w:fill="FFFFFF"/>
        </w:rPr>
        <w:t xml:space="preserve">a szükséges, akkor </w:t>
      </w:r>
      <w:r>
        <w:rPr>
          <w:rFonts w:ascii="Times New Roman" w:hAnsi="Times New Roman" w:cs="Times New Roman"/>
          <w:color w:val="333333"/>
          <w:sz w:val="24"/>
          <w:szCs w:val="24"/>
          <w:shd w:val="clear" w:color="auto" w:fill="FFFFFF"/>
        </w:rPr>
        <w:lastRenderedPageBreak/>
        <w:t>„</w:t>
      </w:r>
      <w:r w:rsidRPr="006C33EE">
        <w:rPr>
          <w:rFonts w:ascii="Times New Roman" w:hAnsi="Times New Roman" w:cs="Times New Roman"/>
          <w:i/>
          <w:iCs/>
          <w:color w:val="333333"/>
          <w:sz w:val="24"/>
          <w:szCs w:val="24"/>
          <w:shd w:val="clear" w:color="auto" w:fill="FFFFFF"/>
        </w:rPr>
        <w:t>mondd meg a gyülekezetnek</w:t>
      </w:r>
      <w:r>
        <w:rPr>
          <w:rFonts w:ascii="Times New Roman" w:hAnsi="Times New Roman" w:cs="Times New Roman"/>
          <w:i/>
          <w:iCs/>
          <w:color w:val="333333"/>
          <w:sz w:val="24"/>
          <w:szCs w:val="24"/>
          <w:shd w:val="clear" w:color="auto" w:fill="FFFFFF"/>
        </w:rPr>
        <w:t xml:space="preserve">” – </w:t>
      </w:r>
      <w:r w:rsidRPr="008C6D45">
        <w:rPr>
          <w:rFonts w:ascii="Times New Roman" w:hAnsi="Times New Roman" w:cs="Times New Roman"/>
          <w:color w:val="333333"/>
          <w:sz w:val="24"/>
          <w:szCs w:val="24"/>
          <w:shd w:val="clear" w:color="auto" w:fill="FFFFFF"/>
        </w:rPr>
        <w:t>ahogyan az ige mondja</w:t>
      </w:r>
      <w:r>
        <w:rPr>
          <w:rFonts w:ascii="Times New Roman" w:hAnsi="Times New Roman" w:cs="Times New Roman"/>
          <w:color w:val="333333"/>
          <w:sz w:val="24"/>
          <w:szCs w:val="24"/>
          <w:shd w:val="clear" w:color="auto" w:fill="FFFFFF"/>
        </w:rPr>
        <w:t xml:space="preserve">, </w:t>
      </w:r>
      <w:r w:rsidR="008A71E0">
        <w:rPr>
          <w:rFonts w:ascii="Times New Roman" w:hAnsi="Times New Roman" w:cs="Times New Roman"/>
          <w:color w:val="333333"/>
          <w:sz w:val="24"/>
          <w:szCs w:val="24"/>
          <w:shd w:val="clear" w:color="auto" w:fill="FFFFFF"/>
        </w:rPr>
        <w:t xml:space="preserve">kérd az ő bölcsességüket és segítségüket, </w:t>
      </w:r>
      <w:r>
        <w:rPr>
          <w:rFonts w:ascii="Times New Roman" w:hAnsi="Times New Roman" w:cs="Times New Roman"/>
          <w:color w:val="333333"/>
          <w:sz w:val="24"/>
          <w:szCs w:val="24"/>
          <w:shd w:val="clear" w:color="auto" w:fill="FFFFFF"/>
        </w:rPr>
        <w:t xml:space="preserve">de mindezt krisztusi szeretettel és önmagad felelősségére nézve is őszinte önkritikával. Ha így teszel, akkor építesz és nem rombolsz. Ha igaz odaszánás van a szívedben, akkor a másik se félelemmel fog felkiáltani, hogy „Te is fiam </w:t>
      </w:r>
      <w:proofErr w:type="spellStart"/>
      <w:r>
        <w:rPr>
          <w:rFonts w:ascii="Times New Roman" w:hAnsi="Times New Roman" w:cs="Times New Roman"/>
          <w:color w:val="333333"/>
          <w:sz w:val="24"/>
          <w:szCs w:val="24"/>
          <w:shd w:val="clear" w:color="auto" w:fill="FFFFFF"/>
        </w:rPr>
        <w:t>Brutusz</w:t>
      </w:r>
      <w:proofErr w:type="spellEnd"/>
      <w:r>
        <w:rPr>
          <w:rFonts w:ascii="Times New Roman" w:hAnsi="Times New Roman" w:cs="Times New Roman"/>
          <w:color w:val="333333"/>
          <w:sz w:val="24"/>
          <w:szCs w:val="24"/>
          <w:shd w:val="clear" w:color="auto" w:fill="FFFFFF"/>
        </w:rPr>
        <w:t>?” – hanem fel fogja fedezni benned a krisztus arcú testvért, aki kegyelemmel és irgalommal érkezik hozzá.</w:t>
      </w:r>
      <w:r>
        <w:rPr>
          <w:rFonts w:ascii="Times New Roman" w:hAnsi="Times New Roman" w:cs="Times New Roman"/>
          <w:color w:val="333333"/>
          <w:sz w:val="24"/>
          <w:szCs w:val="24"/>
          <w:shd w:val="clear" w:color="auto" w:fill="FFFFFF"/>
        </w:rPr>
        <w:br/>
        <w:t xml:space="preserve">Ez az ige, ha egyszerűen akarom szemléltetni, akkor arról szól, hogy lesznek szakadásaink a kísértések miatt, a kapcsolatainkban, családban, gyülekezetben, egyházban, de ha nem vagyunk restek arra, hogy Krisztussal ragasszuk össze, hozzuk helyre ezeket a szakadásokat, akkor, ha sok ragasztó, sok krisztusi odaadó, sokszor láthatatlannak tűnő szeretet is kell, de újra egésszé válhatnak </w:t>
      </w:r>
      <w:r w:rsidR="008A71E0">
        <w:rPr>
          <w:rFonts w:ascii="Times New Roman" w:hAnsi="Times New Roman" w:cs="Times New Roman"/>
          <w:color w:val="333333"/>
          <w:sz w:val="24"/>
          <w:szCs w:val="24"/>
          <w:shd w:val="clear" w:color="auto" w:fill="FFFFFF"/>
        </w:rPr>
        <w:t>ezek a közösségek. Ha nehéz is, ha ma még nem is tudod, hogy hogyan, de Krisztusban egységünk, békességünk lehet! Krisztusnak áruld el a legnehezebb, legkényesebb kérdéseidet, bizonytalanságaidat és kísértéseidet és Tőle erőt fogsz kapni a felelős szeretetre. Ámen</w:t>
      </w:r>
    </w:p>
    <w:sectPr w:rsidR="008C6D45" w:rsidRPr="0080220A" w:rsidSect="006C33EE">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5B24" w14:textId="77777777" w:rsidR="00E8782D" w:rsidRDefault="00E8782D" w:rsidP="006C33EE">
      <w:pPr>
        <w:spacing w:after="0" w:line="240" w:lineRule="auto"/>
      </w:pPr>
      <w:r>
        <w:separator/>
      </w:r>
    </w:p>
  </w:endnote>
  <w:endnote w:type="continuationSeparator" w:id="0">
    <w:p w14:paraId="336F17C5" w14:textId="77777777" w:rsidR="00E8782D" w:rsidRDefault="00E8782D" w:rsidP="006C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25162"/>
      <w:docPartObj>
        <w:docPartGallery w:val="Page Numbers (Bottom of Page)"/>
        <w:docPartUnique/>
      </w:docPartObj>
    </w:sdtPr>
    <w:sdtContent>
      <w:p w14:paraId="05CE686E" w14:textId="50D49487" w:rsidR="006C33EE" w:rsidRDefault="006C33EE">
        <w:pPr>
          <w:pStyle w:val="llb"/>
          <w:jc w:val="right"/>
        </w:pPr>
        <w:r>
          <w:fldChar w:fldCharType="begin"/>
        </w:r>
        <w:r>
          <w:instrText>PAGE   \* MERGEFORMAT</w:instrText>
        </w:r>
        <w:r>
          <w:fldChar w:fldCharType="separate"/>
        </w:r>
        <w:r>
          <w:t>2</w:t>
        </w:r>
        <w:r>
          <w:fldChar w:fldCharType="end"/>
        </w:r>
      </w:p>
    </w:sdtContent>
  </w:sdt>
  <w:p w14:paraId="546FA186" w14:textId="77777777" w:rsidR="006C33EE" w:rsidRDefault="006C33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BED4" w14:textId="77777777" w:rsidR="00E8782D" w:rsidRDefault="00E8782D" w:rsidP="006C33EE">
      <w:pPr>
        <w:spacing w:after="0" w:line="240" w:lineRule="auto"/>
      </w:pPr>
      <w:r>
        <w:separator/>
      </w:r>
    </w:p>
  </w:footnote>
  <w:footnote w:type="continuationSeparator" w:id="0">
    <w:p w14:paraId="18DBFF23" w14:textId="77777777" w:rsidR="00E8782D" w:rsidRDefault="00E8782D" w:rsidP="006C3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EE"/>
    <w:rsid w:val="000A1EE3"/>
    <w:rsid w:val="0016621B"/>
    <w:rsid w:val="005D2A99"/>
    <w:rsid w:val="006C33EE"/>
    <w:rsid w:val="006E3185"/>
    <w:rsid w:val="0080220A"/>
    <w:rsid w:val="008A71E0"/>
    <w:rsid w:val="008C6D45"/>
    <w:rsid w:val="00964476"/>
    <w:rsid w:val="009C07DB"/>
    <w:rsid w:val="00A24F46"/>
    <w:rsid w:val="00D354FF"/>
    <w:rsid w:val="00DA39B7"/>
    <w:rsid w:val="00E8782D"/>
    <w:rsid w:val="00FC57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416E"/>
  <w15:chartTrackingRefBased/>
  <w15:docId w15:val="{E467BEA1-FA45-4A9C-81D0-F10A6393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6C33EE"/>
  </w:style>
  <w:style w:type="paragraph" w:styleId="lfej">
    <w:name w:val="header"/>
    <w:basedOn w:val="Norml"/>
    <w:link w:val="lfejChar"/>
    <w:uiPriority w:val="99"/>
    <w:unhideWhenUsed/>
    <w:rsid w:val="006C33EE"/>
    <w:pPr>
      <w:tabs>
        <w:tab w:val="center" w:pos="4536"/>
        <w:tab w:val="right" w:pos="9072"/>
      </w:tabs>
      <w:spacing w:after="0" w:line="240" w:lineRule="auto"/>
    </w:pPr>
  </w:style>
  <w:style w:type="character" w:customStyle="1" w:styleId="lfejChar">
    <w:name w:val="Élőfej Char"/>
    <w:basedOn w:val="Bekezdsalapbettpusa"/>
    <w:link w:val="lfej"/>
    <w:uiPriority w:val="99"/>
    <w:rsid w:val="006C33EE"/>
  </w:style>
  <w:style w:type="paragraph" w:styleId="llb">
    <w:name w:val="footer"/>
    <w:basedOn w:val="Norml"/>
    <w:link w:val="llbChar"/>
    <w:uiPriority w:val="99"/>
    <w:unhideWhenUsed/>
    <w:rsid w:val="006C33EE"/>
    <w:pPr>
      <w:tabs>
        <w:tab w:val="center" w:pos="4536"/>
        <w:tab w:val="right" w:pos="9072"/>
      </w:tabs>
      <w:spacing w:after="0" w:line="240" w:lineRule="auto"/>
    </w:pPr>
  </w:style>
  <w:style w:type="character" w:customStyle="1" w:styleId="llbChar">
    <w:name w:val="Élőláb Char"/>
    <w:basedOn w:val="Bekezdsalapbettpusa"/>
    <w:link w:val="llb"/>
    <w:uiPriority w:val="99"/>
    <w:rsid w:val="006C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1415</Words>
  <Characters>9765</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Sztyéhlik</dc:creator>
  <cp:keywords/>
  <dc:description/>
  <cp:lastModifiedBy>Csaba Sztyéhlik</cp:lastModifiedBy>
  <cp:revision>1</cp:revision>
  <dcterms:created xsi:type="dcterms:W3CDTF">2023-11-04T07:52:00Z</dcterms:created>
  <dcterms:modified xsi:type="dcterms:W3CDTF">2023-11-04T10:08:00Z</dcterms:modified>
</cp:coreProperties>
</file>