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52C4" w14:textId="00E5D181" w:rsidR="00790E41" w:rsidRPr="00296158" w:rsidRDefault="00296158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158">
        <w:rPr>
          <w:rFonts w:ascii="Times New Roman" w:hAnsi="Times New Roman" w:cs="Times New Roman"/>
          <w:sz w:val="24"/>
          <w:szCs w:val="24"/>
        </w:rPr>
        <w:t>Kegyelem nektek és békesség Istentől a mi Atyánktól és az Úr Jézus Krisztustól! Ámen</w:t>
      </w:r>
    </w:p>
    <w:p w14:paraId="781BC211" w14:textId="68CC2D58" w:rsidR="00296158" w:rsidRDefault="00296158" w:rsidP="0029615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158">
        <w:rPr>
          <w:rFonts w:ascii="Times New Roman" w:hAnsi="Times New Roman" w:cs="Times New Roman"/>
          <w:sz w:val="24"/>
          <w:szCs w:val="24"/>
          <w:u w:val="single"/>
        </w:rPr>
        <w:t>Jel 15, 3-4</w:t>
      </w:r>
      <w:r w:rsidRPr="00296158">
        <w:rPr>
          <w:rFonts w:ascii="Times New Roman" w:hAnsi="Times New Roman" w:cs="Times New Roman"/>
          <w:sz w:val="24"/>
          <w:szCs w:val="24"/>
        </w:rPr>
        <w:br/>
      </w:r>
      <w:r w:rsidRPr="00296158">
        <w:rPr>
          <w:rFonts w:ascii="Times New Roman" w:hAnsi="Times New Roman" w:cs="Times New Roman"/>
          <w:i/>
          <w:iCs/>
          <w:sz w:val="24"/>
          <w:szCs w:val="24"/>
        </w:rPr>
        <w:t xml:space="preserve">és énekelték Mózesnek, Isten szolgájának énekét és a Bárány énekét: Nagyok és csodálatosak a te műveid, mindenható Úr Isten, igazságosak és igazak a te </w:t>
      </w:r>
      <w:proofErr w:type="spellStart"/>
      <w:r w:rsidRPr="00296158">
        <w:rPr>
          <w:rFonts w:ascii="Times New Roman" w:hAnsi="Times New Roman" w:cs="Times New Roman"/>
          <w:i/>
          <w:iCs/>
          <w:sz w:val="24"/>
          <w:szCs w:val="24"/>
        </w:rPr>
        <w:t>utaid</w:t>
      </w:r>
      <w:proofErr w:type="spellEnd"/>
      <w:r w:rsidRPr="00296158">
        <w:rPr>
          <w:rFonts w:ascii="Times New Roman" w:hAnsi="Times New Roman" w:cs="Times New Roman"/>
          <w:i/>
          <w:iCs/>
          <w:sz w:val="24"/>
          <w:szCs w:val="24"/>
        </w:rPr>
        <w:t xml:space="preserve">, népek királya: </w:t>
      </w:r>
      <w:r w:rsidRPr="00296158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296158">
        <w:rPr>
          <w:rFonts w:ascii="Times New Roman" w:hAnsi="Times New Roman" w:cs="Times New Roman"/>
          <w:i/>
          <w:iCs/>
          <w:sz w:val="24"/>
          <w:szCs w:val="24"/>
        </w:rPr>
        <w:t xml:space="preserve">ki ne félne téged, Urunk, és ki ne dicsőítené a te nevedet, hiszen egyedül te vagy szent: mert a népek eljönnek mind, és leborulnak </w:t>
      </w:r>
      <w:proofErr w:type="spellStart"/>
      <w:r w:rsidRPr="00296158">
        <w:rPr>
          <w:rFonts w:ascii="Times New Roman" w:hAnsi="Times New Roman" w:cs="Times New Roman"/>
          <w:i/>
          <w:iCs/>
          <w:sz w:val="24"/>
          <w:szCs w:val="24"/>
        </w:rPr>
        <w:t>előtted</w:t>
      </w:r>
      <w:proofErr w:type="spellEnd"/>
      <w:r w:rsidRPr="00296158">
        <w:rPr>
          <w:rFonts w:ascii="Times New Roman" w:hAnsi="Times New Roman" w:cs="Times New Roman"/>
          <w:i/>
          <w:iCs/>
          <w:sz w:val="24"/>
          <w:szCs w:val="24"/>
        </w:rPr>
        <w:t>, mert nyilvánvalóvá lettek igazságos ítéleteid.</w:t>
      </w:r>
    </w:p>
    <w:p w14:paraId="473A0169" w14:textId="1B047ED7" w:rsidR="00296158" w:rsidRDefault="00296158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Istenről éneklő Gyülekezet!</w:t>
      </w:r>
    </w:p>
    <w:p w14:paraId="30D1DC8F" w14:textId="69453EB1" w:rsidR="00296158" w:rsidRDefault="00296158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 igeszakaszunk, illetve vasárnapunk alapkérdés</w:t>
      </w:r>
      <w:r w:rsidR="005F724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t fel tudom tenni biblikusan: az Isten dicsőítése nélkül mit ér, milyen a keresztény élet? És fel tudom tenni kicsit pop kulturálisabb módon is: Zene nélkül mit érek én?</w:t>
      </w:r>
    </w:p>
    <w:p w14:paraId="1E2CE301" w14:textId="5E97C3F4" w:rsidR="00C8679D" w:rsidRDefault="00296158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azaz az Istent dicsőítő éneklés, éneklő vallástétel vasárnapja van, ami elsőre talán kissé banálisan is hat, hiszen igen, nyilván szoktunk </w:t>
      </w:r>
      <w:r w:rsidR="00C8679D">
        <w:rPr>
          <w:rFonts w:ascii="Times New Roman" w:hAnsi="Times New Roman" w:cs="Times New Roman"/>
          <w:sz w:val="24"/>
          <w:szCs w:val="24"/>
        </w:rPr>
        <w:t>Istent dicsőítő énekeket énekelni</w:t>
      </w:r>
      <w:r w:rsidR="005F7249">
        <w:rPr>
          <w:rFonts w:ascii="Times New Roman" w:hAnsi="Times New Roman" w:cs="Times New Roman"/>
          <w:sz w:val="24"/>
          <w:szCs w:val="24"/>
        </w:rPr>
        <w:t>.</w:t>
      </w:r>
      <w:r w:rsidR="00C8679D">
        <w:rPr>
          <w:rFonts w:ascii="Times New Roman" w:hAnsi="Times New Roman" w:cs="Times New Roman"/>
          <w:sz w:val="24"/>
          <w:szCs w:val="24"/>
        </w:rPr>
        <w:t xml:space="preserve"> </w:t>
      </w:r>
      <w:r w:rsidR="005F7249">
        <w:rPr>
          <w:rFonts w:ascii="Times New Roman" w:hAnsi="Times New Roman" w:cs="Times New Roman"/>
          <w:sz w:val="24"/>
          <w:szCs w:val="24"/>
        </w:rPr>
        <w:t>M</w:t>
      </w:r>
      <w:r w:rsidR="00C8679D">
        <w:rPr>
          <w:rFonts w:ascii="Times New Roman" w:hAnsi="Times New Roman" w:cs="Times New Roman"/>
          <w:sz w:val="24"/>
          <w:szCs w:val="24"/>
        </w:rPr>
        <w:t xml:space="preserve">ég, ha nem is nekünk van a legjobb hangunk a világon, de azért nem csak dísznek van ott előttünk a </w:t>
      </w:r>
      <w:r w:rsidR="00C8679D">
        <w:rPr>
          <w:rFonts w:ascii="Times New Roman" w:hAnsi="Times New Roman" w:cs="Times New Roman"/>
          <w:sz w:val="24"/>
          <w:szCs w:val="24"/>
        </w:rPr>
        <w:lastRenderedPageBreak/>
        <w:t>padon az a több, mint 500 éneket tartalmazó énekeskönyv…</w:t>
      </w:r>
      <w:r w:rsidR="00C8679D">
        <w:rPr>
          <w:rFonts w:ascii="Times New Roman" w:hAnsi="Times New Roman" w:cs="Times New Roman"/>
          <w:sz w:val="24"/>
          <w:szCs w:val="24"/>
        </w:rPr>
        <w:br/>
        <w:t>Ez a vasárnap azonban nem csak egyszerűen arra kérdez rá, hogy szoktál</w:t>
      </w:r>
      <w:r w:rsidR="005F7249">
        <w:rPr>
          <w:rFonts w:ascii="Times New Roman" w:hAnsi="Times New Roman" w:cs="Times New Roman"/>
          <w:sz w:val="24"/>
          <w:szCs w:val="24"/>
        </w:rPr>
        <w:t>-e</w:t>
      </w:r>
      <w:r w:rsidR="00C8679D">
        <w:rPr>
          <w:rFonts w:ascii="Times New Roman" w:hAnsi="Times New Roman" w:cs="Times New Roman"/>
          <w:sz w:val="24"/>
          <w:szCs w:val="24"/>
        </w:rPr>
        <w:t xml:space="preserve"> énekelni, </w:t>
      </w:r>
      <w:proofErr w:type="gramStart"/>
      <w:r w:rsidR="00C8679D">
        <w:rPr>
          <w:rFonts w:ascii="Times New Roman" w:hAnsi="Times New Roman" w:cs="Times New Roman"/>
          <w:sz w:val="24"/>
          <w:szCs w:val="24"/>
        </w:rPr>
        <w:t>hanem,</w:t>
      </w:r>
      <w:proofErr w:type="gramEnd"/>
      <w:r w:rsidR="00C8679D">
        <w:rPr>
          <w:rFonts w:ascii="Times New Roman" w:hAnsi="Times New Roman" w:cs="Times New Roman"/>
          <w:sz w:val="24"/>
          <w:szCs w:val="24"/>
        </w:rPr>
        <w:t xml:space="preserve"> hogy van e elkötelezettséged és hitbátorságod ahhoz, hogy valóban Istent dicsőítő, öröméneket zengő életet élj. Ha nagyon le akarom egyszerűsíteni, akkor azt mondhatom, hogy akarsz-e, mersz-e folytonosan hitvalló életet élni?</w:t>
      </w:r>
    </w:p>
    <w:p w14:paraId="2CD51BDD" w14:textId="025D04DE" w:rsidR="00C8679D" w:rsidRDefault="00C8679D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Jól illeszkedik</w:t>
      </w:r>
      <w:r w:rsidR="006632EE">
        <w:rPr>
          <w:rFonts w:ascii="Times New Roman" w:hAnsi="Times New Roman" w:cs="Times New Roman"/>
          <w:sz w:val="24"/>
          <w:szCs w:val="24"/>
        </w:rPr>
        <w:t xml:space="preserve"> valóban</w:t>
      </w:r>
      <w:r>
        <w:rPr>
          <w:rFonts w:ascii="Times New Roman" w:hAnsi="Times New Roman" w:cs="Times New Roman"/>
          <w:sz w:val="24"/>
          <w:szCs w:val="24"/>
        </w:rPr>
        <w:t xml:space="preserve"> Máté Péter dala ehhez a kérdéshez, hiszen az is azt feszegeti, hogy mit ér a fogalom a tárgya nélkül, hogy lehet-e céltalan megnevezésekkel teljes életet élni? Anyák napjához is szépen kapcsolódik egy részlete a dalnak:</w:t>
      </w:r>
      <w:r>
        <w:rPr>
          <w:rFonts w:ascii="Times New Roman" w:hAnsi="Times New Roman" w:cs="Times New Roman"/>
          <w:sz w:val="24"/>
          <w:szCs w:val="24"/>
        </w:rPr>
        <w:br/>
      </w:r>
      <w:r w:rsidRPr="00C8679D">
        <w:rPr>
          <w:rFonts w:ascii="Times New Roman" w:hAnsi="Times New Roman" w:cs="Times New Roman"/>
          <w:i/>
          <w:iCs/>
          <w:sz w:val="24"/>
          <w:szCs w:val="24"/>
        </w:rPr>
        <w:t>„És az anya a gyermek nélkül, mondd, mit ér?</w:t>
      </w:r>
      <w:r w:rsidRPr="00C8679D">
        <w:rPr>
          <w:rFonts w:ascii="Times New Roman" w:hAnsi="Times New Roman" w:cs="Times New Roman"/>
          <w:i/>
          <w:iCs/>
          <w:sz w:val="24"/>
          <w:szCs w:val="24"/>
        </w:rPr>
        <w:br/>
        <w:t>És a szíved az érzés nélkül, mondd, mit ér?</w:t>
      </w:r>
      <w:r w:rsidRPr="00C8679D">
        <w:rPr>
          <w:rFonts w:ascii="Times New Roman" w:hAnsi="Times New Roman" w:cs="Times New Roman"/>
          <w:i/>
          <w:iCs/>
          <w:sz w:val="24"/>
          <w:szCs w:val="24"/>
        </w:rPr>
        <w:br/>
        <w:t>És a nyár a napfény nélkül,</w:t>
      </w:r>
      <w:r w:rsidRPr="00C8679D">
        <w:rPr>
          <w:rFonts w:ascii="Times New Roman" w:hAnsi="Times New Roman" w:cs="Times New Roman"/>
          <w:i/>
          <w:iCs/>
          <w:sz w:val="24"/>
          <w:szCs w:val="24"/>
        </w:rPr>
        <w:br/>
        <w:t>És a föld az ember nélkül,</w:t>
      </w:r>
      <w:r w:rsidRPr="00C8679D">
        <w:rPr>
          <w:rFonts w:ascii="Times New Roman" w:hAnsi="Times New Roman" w:cs="Times New Roman"/>
          <w:i/>
          <w:iCs/>
          <w:sz w:val="24"/>
          <w:szCs w:val="24"/>
        </w:rPr>
        <w:br/>
        <w:t>Mondd, mondd, mondd, mondd, mit ér?”</w:t>
      </w:r>
    </w:p>
    <w:p w14:paraId="5F7A2367" w14:textId="39FC6D3A" w:rsidR="00C8679D" w:rsidRDefault="00C8679D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próbáljam meg most én is folytatni:</w:t>
      </w:r>
      <w:r>
        <w:rPr>
          <w:rFonts w:ascii="Times New Roman" w:hAnsi="Times New Roman" w:cs="Times New Roman"/>
          <w:sz w:val="24"/>
          <w:szCs w:val="24"/>
        </w:rPr>
        <w:br/>
      </w:r>
      <w:r w:rsidRPr="006632EE">
        <w:rPr>
          <w:rFonts w:ascii="Times New Roman" w:hAnsi="Times New Roman" w:cs="Times New Roman"/>
          <w:i/>
          <w:iCs/>
          <w:sz w:val="24"/>
          <w:szCs w:val="24"/>
        </w:rPr>
        <w:t>És a keresztény Krisztus nélkül, mond mit ér?</w:t>
      </w:r>
      <w:r w:rsidRPr="006632EE">
        <w:rPr>
          <w:rFonts w:ascii="Times New Roman" w:hAnsi="Times New Roman" w:cs="Times New Roman"/>
          <w:i/>
          <w:iCs/>
          <w:sz w:val="24"/>
          <w:szCs w:val="24"/>
        </w:rPr>
        <w:br/>
        <w:t>És az evangélikus örömhír nélkül, mond mit ér?</w:t>
      </w:r>
      <w:r w:rsidRPr="006632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632EE">
        <w:rPr>
          <w:rFonts w:ascii="Times New Roman" w:hAnsi="Times New Roman" w:cs="Times New Roman"/>
          <w:i/>
          <w:iCs/>
          <w:sz w:val="24"/>
          <w:szCs w:val="24"/>
        </w:rPr>
        <w:lastRenderedPageBreak/>
        <w:t>És a léted Isten nélkül,</w:t>
      </w:r>
      <w:r w:rsidRPr="006632EE">
        <w:rPr>
          <w:rFonts w:ascii="Times New Roman" w:hAnsi="Times New Roman" w:cs="Times New Roman"/>
          <w:i/>
          <w:iCs/>
          <w:sz w:val="24"/>
          <w:szCs w:val="24"/>
        </w:rPr>
        <w:br/>
        <w:t>És a</w:t>
      </w:r>
      <w:r w:rsidR="006632EE" w:rsidRPr="006632EE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6632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32EE" w:rsidRPr="006632EE">
        <w:rPr>
          <w:rFonts w:ascii="Times New Roman" w:hAnsi="Times New Roman" w:cs="Times New Roman"/>
          <w:i/>
          <w:iCs/>
          <w:sz w:val="24"/>
          <w:szCs w:val="24"/>
        </w:rPr>
        <w:t>imád hála nélkül,</w:t>
      </w:r>
      <w:r w:rsidR="006632EE" w:rsidRPr="006632EE">
        <w:rPr>
          <w:rFonts w:ascii="Times New Roman" w:hAnsi="Times New Roman" w:cs="Times New Roman"/>
          <w:i/>
          <w:iCs/>
          <w:sz w:val="24"/>
          <w:szCs w:val="24"/>
        </w:rPr>
        <w:br/>
        <w:t>Mondd, mondd, mondd, mondd, mit ér?”</w:t>
      </w:r>
    </w:p>
    <w:p w14:paraId="6C2ED81B" w14:textId="6A36E694" w:rsidR="006632EE" w:rsidRDefault="006632EE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értsük félre ezt a vasárnapot, nem egyszerűen csak arra akarja felhívni a figyelmet, hogy jó dolog énekelni és tegyük bátran akkor is, ha nincs kifejezetten jó hangunk.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vasárnapjának címadó </w:t>
      </w:r>
      <w:proofErr w:type="spellStart"/>
      <w:r>
        <w:rPr>
          <w:rFonts w:ascii="Times New Roman" w:hAnsi="Times New Roman" w:cs="Times New Roman"/>
          <w:sz w:val="24"/>
          <w:szCs w:val="24"/>
        </w:rPr>
        <w:t>zsoltára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csak egy bíztatás, hanem hívó, ébresztő felszólítás: „</w:t>
      </w:r>
      <w:r w:rsidRPr="006632EE">
        <w:rPr>
          <w:rFonts w:ascii="Times New Roman" w:hAnsi="Times New Roman" w:cs="Times New Roman"/>
          <w:i/>
          <w:iCs/>
          <w:sz w:val="24"/>
          <w:szCs w:val="24"/>
        </w:rPr>
        <w:t>Énekeljetek az Úrnak új éneket, mert csodákat cselekedett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4F4260A" w14:textId="203B4E5B" w:rsidR="006632EE" w:rsidRDefault="006632EE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Hála énekre, dicsőítő ének hív és szólít, amiről azt állítja, hogy nem szabadna, hogy elhallgasson a keresztény ember életéből. Mert ha eljön ez a pont, hogy nincs többé ott </w:t>
      </w:r>
      <w:r w:rsidR="005F724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keresztény ember életében a Lélek indította dicsőítés, az őszinte hála, akkor halottá vált a hitünk és azzal együtt mi magunk is. </w:t>
      </w:r>
      <w:r>
        <w:rPr>
          <w:rFonts w:ascii="Times New Roman" w:hAnsi="Times New Roman" w:cs="Times New Roman"/>
          <w:sz w:val="24"/>
          <w:szCs w:val="24"/>
        </w:rPr>
        <w:br/>
        <w:t>Nyilván ezt egyikünk sem akarja, de mégis úgy tűnik, hogy folyamatosan e felé tudunk húzódni, tolódni, az elhallgatás felé.</w:t>
      </w:r>
      <w:r>
        <w:rPr>
          <w:rFonts w:ascii="Times New Roman" w:hAnsi="Times New Roman" w:cs="Times New Roman"/>
          <w:sz w:val="24"/>
          <w:szCs w:val="24"/>
        </w:rPr>
        <w:br/>
        <w:t xml:space="preserve">Csöndes, templom falak és mentségek mögé bújó keresztények kezdünk lenni, akiknek az emlegetett „Erős vár” már inkább </w:t>
      </w:r>
      <w:r w:rsidR="00C522A6">
        <w:rPr>
          <w:rFonts w:ascii="Times New Roman" w:hAnsi="Times New Roman" w:cs="Times New Roman"/>
          <w:sz w:val="24"/>
          <w:szCs w:val="24"/>
        </w:rPr>
        <w:t xml:space="preserve">lett rejtekhelye és </w:t>
      </w:r>
      <w:proofErr w:type="spellStart"/>
      <w:r w:rsidR="00C522A6">
        <w:rPr>
          <w:rFonts w:ascii="Times New Roman" w:hAnsi="Times New Roman" w:cs="Times New Roman"/>
          <w:sz w:val="24"/>
          <w:szCs w:val="24"/>
        </w:rPr>
        <w:t>fedezeké</w:t>
      </w:r>
      <w:proofErr w:type="spellEnd"/>
      <w:r w:rsidR="00C522A6">
        <w:rPr>
          <w:rFonts w:ascii="Times New Roman" w:hAnsi="Times New Roman" w:cs="Times New Roman"/>
          <w:sz w:val="24"/>
          <w:szCs w:val="24"/>
        </w:rPr>
        <w:t xml:space="preserve">, mint biztos </w:t>
      </w:r>
      <w:r w:rsidR="00C522A6">
        <w:rPr>
          <w:rFonts w:ascii="Times New Roman" w:hAnsi="Times New Roman" w:cs="Times New Roman"/>
          <w:sz w:val="24"/>
          <w:szCs w:val="24"/>
        </w:rPr>
        <w:lastRenderedPageBreak/>
        <w:t>pontja.</w:t>
      </w:r>
      <w:r w:rsidR="00C522A6">
        <w:rPr>
          <w:rFonts w:ascii="Times New Roman" w:hAnsi="Times New Roman" w:cs="Times New Roman"/>
          <w:sz w:val="24"/>
          <w:szCs w:val="24"/>
        </w:rPr>
        <w:br/>
        <w:t xml:space="preserve">Sokszor látom tükröződni élethelyzetekben, vagy éppen kimondatlanul is </w:t>
      </w:r>
      <w:proofErr w:type="spellStart"/>
      <w:r w:rsidR="00C522A6">
        <w:rPr>
          <w:rFonts w:ascii="Times New Roman" w:hAnsi="Times New Roman" w:cs="Times New Roman"/>
          <w:sz w:val="24"/>
          <w:szCs w:val="24"/>
        </w:rPr>
        <w:t>megfogalmazódni</w:t>
      </w:r>
      <w:proofErr w:type="spellEnd"/>
      <w:r w:rsidR="00C522A6">
        <w:rPr>
          <w:rFonts w:ascii="Times New Roman" w:hAnsi="Times New Roman" w:cs="Times New Roman"/>
          <w:sz w:val="24"/>
          <w:szCs w:val="24"/>
        </w:rPr>
        <w:t xml:space="preserve"> gondolatokban, azt a félelemből és bizonytalanságból torkokra fagyó szavak helyzetét, mint amikor anno az iskolában felülni kellett és bár ott a jó válasz, vagy legalábbis sejtettük, hogy mi lenne az, de mégse mertük kimondani, inkább csak tördeltük a kezünket és szemünket lesütve szuggeráltuk a cipőnk orrát, hátha az majd kimondja helyettünk, mert, hogy a mi hangunk valahogy a torkunkban </w:t>
      </w:r>
      <w:proofErr w:type="spellStart"/>
      <w:r w:rsidR="00C522A6">
        <w:rPr>
          <w:rFonts w:ascii="Times New Roman" w:hAnsi="Times New Roman" w:cs="Times New Roman"/>
          <w:sz w:val="24"/>
          <w:szCs w:val="24"/>
        </w:rPr>
        <w:t>ragadt</w:t>
      </w:r>
      <w:proofErr w:type="spellEnd"/>
      <w:r w:rsidR="00C522A6">
        <w:rPr>
          <w:rFonts w:ascii="Times New Roman" w:hAnsi="Times New Roman" w:cs="Times New Roman"/>
          <w:sz w:val="24"/>
          <w:szCs w:val="24"/>
        </w:rPr>
        <w:t>.</w:t>
      </w:r>
    </w:p>
    <w:p w14:paraId="143BBE82" w14:textId="33709101" w:rsidR="00872FBB" w:rsidRDefault="00C522A6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mai ige és vasárnap is, épp arra hív, hogy engedjük a Léleknek, hogy megerősítsen bennünket és azt gombócot eltávolítsa torkunk</w:t>
      </w:r>
      <w:r w:rsidR="005F724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ól, vagy mondhatom úgy is, hogy lakatot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szánkról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merjünk végre az életünk minden napján Krisztushoz hűen szólni, kiáltani és énekelni. </w:t>
      </w:r>
      <w:r>
        <w:rPr>
          <w:rFonts w:ascii="Times New Roman" w:hAnsi="Times New Roman" w:cs="Times New Roman"/>
          <w:sz w:val="24"/>
          <w:szCs w:val="24"/>
        </w:rPr>
        <w:br/>
        <w:t xml:space="preserve">Az igénk elején emlegetett Mózes éneke, és a Bárány éneke is a szabadítás, illetve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szabadítottság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énekét jelenti. Azt</w:t>
      </w:r>
      <w:r w:rsidR="005F7249">
        <w:rPr>
          <w:rFonts w:ascii="Times New Roman" w:hAnsi="Times New Roman" w:cs="Times New Roman"/>
          <w:sz w:val="24"/>
          <w:szCs w:val="24"/>
        </w:rPr>
        <w:t xml:space="preserve"> az</w:t>
      </w:r>
      <w:r>
        <w:rPr>
          <w:rFonts w:ascii="Times New Roman" w:hAnsi="Times New Roman" w:cs="Times New Roman"/>
          <w:sz w:val="24"/>
          <w:szCs w:val="24"/>
        </w:rPr>
        <w:t xml:space="preserve"> örömöt, amikor az ember valóban meglátja, hogy mit is jelent számára, hogy „</w:t>
      </w:r>
      <w:r w:rsidRPr="00296158">
        <w:rPr>
          <w:rFonts w:ascii="Times New Roman" w:hAnsi="Times New Roman" w:cs="Times New Roman"/>
          <w:i/>
          <w:iCs/>
          <w:sz w:val="24"/>
          <w:szCs w:val="24"/>
        </w:rPr>
        <w:t xml:space="preserve">Nagyok és csodálatosak a te műveid, mindenható Úr Isten, igazságosak és igazak a te </w:t>
      </w:r>
      <w:proofErr w:type="spellStart"/>
      <w:r w:rsidRPr="00296158">
        <w:rPr>
          <w:rFonts w:ascii="Times New Roman" w:hAnsi="Times New Roman" w:cs="Times New Roman"/>
          <w:i/>
          <w:iCs/>
          <w:sz w:val="24"/>
          <w:szCs w:val="24"/>
        </w:rPr>
        <w:t>utaid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– és mikor ez tölti be a szívünket, akkor nem más </w:t>
      </w:r>
      <w:r>
        <w:rPr>
          <w:rFonts w:ascii="Times New Roman" w:hAnsi="Times New Roman" w:cs="Times New Roman"/>
          <w:sz w:val="24"/>
          <w:szCs w:val="24"/>
        </w:rPr>
        <w:lastRenderedPageBreak/>
        <w:t>emberek véleményével, nem a holnap aggodalmaival, nem az erőtlenségei</w:t>
      </w:r>
      <w:r w:rsidR="009B259F">
        <w:rPr>
          <w:rFonts w:ascii="Times New Roman" w:hAnsi="Times New Roman" w:cs="Times New Roman"/>
          <w:sz w:val="24"/>
          <w:szCs w:val="24"/>
        </w:rPr>
        <w:t xml:space="preserve">mmel vagyok elfoglalva, hanem a lehető legtermészetesebb módon az én Szabadítóm dicsőítésével, hiszen akkor ez tölt be teljesen. </w:t>
      </w:r>
      <w:r w:rsidR="009B259F">
        <w:rPr>
          <w:rFonts w:ascii="Times New Roman" w:hAnsi="Times New Roman" w:cs="Times New Roman"/>
          <w:sz w:val="24"/>
          <w:szCs w:val="24"/>
        </w:rPr>
        <w:br/>
        <w:t xml:space="preserve">Olyan ez, mintha egy vödör lenne az életünk, ami tele szóródik levelekkel, </w:t>
      </w:r>
      <w:proofErr w:type="spellStart"/>
      <w:r w:rsidR="009B259F">
        <w:rPr>
          <w:rFonts w:ascii="Times New Roman" w:hAnsi="Times New Roman" w:cs="Times New Roman"/>
          <w:sz w:val="24"/>
          <w:szCs w:val="24"/>
        </w:rPr>
        <w:t>giz</w:t>
      </w:r>
      <w:proofErr w:type="spellEnd"/>
      <w:r w:rsidR="009B259F">
        <w:rPr>
          <w:rFonts w:ascii="Times New Roman" w:hAnsi="Times New Roman" w:cs="Times New Roman"/>
          <w:sz w:val="24"/>
          <w:szCs w:val="24"/>
        </w:rPr>
        <w:t xml:space="preserve">-gazokkal és kis faágakkal, amik ki is tudják persze tölteni, ugyan csak elég hézagosan, de valójában nincs ott helyük. Aztán az Úr megnyitva az élő víz forrásait, és </w:t>
      </w:r>
      <w:r w:rsidR="005F7249">
        <w:rPr>
          <w:rFonts w:ascii="Times New Roman" w:hAnsi="Times New Roman" w:cs="Times New Roman"/>
          <w:sz w:val="24"/>
          <w:szCs w:val="24"/>
        </w:rPr>
        <w:t xml:space="preserve">a </w:t>
      </w:r>
      <w:r w:rsidR="009B259F">
        <w:rPr>
          <w:rFonts w:ascii="Times New Roman" w:hAnsi="Times New Roman" w:cs="Times New Roman"/>
          <w:sz w:val="24"/>
          <w:szCs w:val="24"/>
        </w:rPr>
        <w:t xml:space="preserve">csobogó kegyelem felszínre hoz és kimos mindent. Ha hagyjuk, hogy az Úr tisztítson meg és töltse be, tele a mi életünket, akkor Ő meg is teszi bőségesen és nem fog ott maradni semmilyen kár és szemét. </w:t>
      </w:r>
      <w:r w:rsidR="0010546F">
        <w:rPr>
          <w:rFonts w:ascii="Times New Roman" w:hAnsi="Times New Roman" w:cs="Times New Roman"/>
          <w:sz w:val="24"/>
          <w:szCs w:val="24"/>
        </w:rPr>
        <w:t xml:space="preserve">És ha nincs más bennünk, csak élő víz, ha Krisztus tölt be minket teljesen, akkor belőlünk se tud más jönni. Akkor tőlünk se fog kár és szemét: mogorvaság, irigység, gyűlölködés, hitetlenség jönni, akár csak </w:t>
      </w:r>
      <w:proofErr w:type="spellStart"/>
      <w:r w:rsidR="0010546F">
        <w:rPr>
          <w:rFonts w:ascii="Times New Roman" w:hAnsi="Times New Roman" w:cs="Times New Roman"/>
          <w:sz w:val="24"/>
          <w:szCs w:val="24"/>
        </w:rPr>
        <w:t>kilocsanni</w:t>
      </w:r>
      <w:proofErr w:type="spellEnd"/>
      <w:r w:rsidR="0010546F">
        <w:rPr>
          <w:rFonts w:ascii="Times New Roman" w:hAnsi="Times New Roman" w:cs="Times New Roman"/>
          <w:sz w:val="24"/>
          <w:szCs w:val="24"/>
        </w:rPr>
        <w:t xml:space="preserve">, vagy csobogni a világ felé, csak is </w:t>
      </w:r>
      <w:r w:rsidR="00872FBB">
        <w:rPr>
          <w:rFonts w:ascii="Times New Roman" w:hAnsi="Times New Roman" w:cs="Times New Roman"/>
          <w:sz w:val="24"/>
          <w:szCs w:val="24"/>
        </w:rPr>
        <w:t>az élő Ige, csakis az evangélium öröme.</w:t>
      </w:r>
      <w:r w:rsidR="00872FBB">
        <w:rPr>
          <w:rFonts w:ascii="Times New Roman" w:hAnsi="Times New Roman" w:cs="Times New Roman"/>
          <w:sz w:val="24"/>
          <w:szCs w:val="24"/>
        </w:rPr>
        <w:br/>
        <w:t xml:space="preserve">De miért is akarnék mást mondani, vagy másként beszélni, mikor hiszem, tapasztalom és megélem, hogy így örömben, békességben, szeretetben van az életem. </w:t>
      </w:r>
      <w:r w:rsidR="00872FBB">
        <w:rPr>
          <w:rFonts w:ascii="Times New Roman" w:hAnsi="Times New Roman" w:cs="Times New Roman"/>
          <w:sz w:val="24"/>
          <w:szCs w:val="24"/>
        </w:rPr>
        <w:br/>
      </w:r>
      <w:r w:rsidR="00872FBB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„</w:t>
      </w:r>
      <w:r w:rsidR="00872FBB" w:rsidRPr="00296158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="00872FBB" w:rsidRPr="00296158">
        <w:rPr>
          <w:rFonts w:ascii="Times New Roman" w:hAnsi="Times New Roman" w:cs="Times New Roman"/>
          <w:i/>
          <w:iCs/>
          <w:sz w:val="24"/>
          <w:szCs w:val="24"/>
        </w:rPr>
        <w:t xml:space="preserve">ki ne félne téged, Urunk, és ki ne dicsőítené a te </w:t>
      </w:r>
      <w:r w:rsidR="00872FBB" w:rsidRPr="00296158">
        <w:rPr>
          <w:rFonts w:ascii="Times New Roman" w:hAnsi="Times New Roman" w:cs="Times New Roman"/>
          <w:i/>
          <w:iCs/>
          <w:sz w:val="24"/>
          <w:szCs w:val="24"/>
        </w:rPr>
        <w:lastRenderedPageBreak/>
        <w:t>nevedet, hiszen egyedül te vagy szent</w:t>
      </w:r>
      <w:r w:rsidR="00872FBB">
        <w:rPr>
          <w:rFonts w:ascii="Times New Roman" w:hAnsi="Times New Roman" w:cs="Times New Roman"/>
          <w:i/>
          <w:iCs/>
          <w:sz w:val="24"/>
          <w:szCs w:val="24"/>
        </w:rPr>
        <w:t>” –</w:t>
      </w:r>
      <w:r w:rsidR="00872FBB">
        <w:rPr>
          <w:rFonts w:ascii="Times New Roman" w:hAnsi="Times New Roman" w:cs="Times New Roman"/>
          <w:sz w:val="24"/>
          <w:szCs w:val="24"/>
        </w:rPr>
        <w:t xml:space="preserve"> teszi fel a kérdést mai igénk is.</w:t>
      </w:r>
      <w:r w:rsidR="00872FBB">
        <w:rPr>
          <w:rFonts w:ascii="Times New Roman" w:hAnsi="Times New Roman" w:cs="Times New Roman"/>
          <w:sz w:val="24"/>
          <w:szCs w:val="24"/>
        </w:rPr>
        <w:br/>
        <w:t>Ki ne akarna dicsőítő és hálaadó énektől hangosan élni, ha azt érzi, ha azt vallja, hogy igenis ez az, amiről semmi pénzért, semmilyen ígéretért, semmilyen hatalomért cserébe nem mondan</w:t>
      </w:r>
      <w:r w:rsidR="005F7249">
        <w:rPr>
          <w:rFonts w:ascii="Times New Roman" w:hAnsi="Times New Roman" w:cs="Times New Roman"/>
          <w:sz w:val="24"/>
          <w:szCs w:val="24"/>
        </w:rPr>
        <w:t>a</w:t>
      </w:r>
      <w:r w:rsidR="00872FBB">
        <w:rPr>
          <w:rFonts w:ascii="Times New Roman" w:hAnsi="Times New Roman" w:cs="Times New Roman"/>
          <w:sz w:val="24"/>
          <w:szCs w:val="24"/>
        </w:rPr>
        <w:t xml:space="preserve"> le. Ha ez az, ami kell, ha </w:t>
      </w:r>
      <w:proofErr w:type="gramStart"/>
      <w:r w:rsidR="00872FBB">
        <w:rPr>
          <w:rFonts w:ascii="Times New Roman" w:hAnsi="Times New Roman" w:cs="Times New Roman"/>
          <w:sz w:val="24"/>
          <w:szCs w:val="24"/>
        </w:rPr>
        <w:t>megtaláltad</w:t>
      </w:r>
      <w:proofErr w:type="gramEnd"/>
      <w:r w:rsidR="00872FBB">
        <w:rPr>
          <w:rFonts w:ascii="Times New Roman" w:hAnsi="Times New Roman" w:cs="Times New Roman"/>
          <w:sz w:val="24"/>
          <w:szCs w:val="24"/>
        </w:rPr>
        <w:t xml:space="preserve"> ami kell, akkor miért akarnád elhagyni, miért hagynád </w:t>
      </w:r>
      <w:proofErr w:type="spellStart"/>
      <w:r w:rsidR="00872FBB">
        <w:rPr>
          <w:rFonts w:ascii="Times New Roman" w:hAnsi="Times New Roman" w:cs="Times New Roman"/>
          <w:sz w:val="24"/>
          <w:szCs w:val="24"/>
        </w:rPr>
        <w:t>elcsöndesíteni</w:t>
      </w:r>
      <w:proofErr w:type="spellEnd"/>
      <w:r w:rsidR="00872FBB">
        <w:rPr>
          <w:rFonts w:ascii="Times New Roman" w:hAnsi="Times New Roman" w:cs="Times New Roman"/>
          <w:sz w:val="24"/>
          <w:szCs w:val="24"/>
        </w:rPr>
        <w:t xml:space="preserve"> és értéktelenné tenni azt bárkinek is? Valóban, mint a szántóföldbe rejtett kincs példázatánál. Ha rátaláltál az igazi kincsre, akkor nem habozol, akkor minden mást fel lehet áldozni, akkor semmi sem vetekedhet vele</w:t>
      </w:r>
      <w:r w:rsidR="00CA4A9A">
        <w:rPr>
          <w:rFonts w:ascii="Times New Roman" w:hAnsi="Times New Roman" w:cs="Times New Roman"/>
          <w:sz w:val="24"/>
          <w:szCs w:val="24"/>
        </w:rPr>
        <w:t>, akkor az kell és nem más!</w:t>
      </w:r>
    </w:p>
    <w:p w14:paraId="40DC43F8" w14:textId="02FB024C" w:rsidR="00CA4A9A" w:rsidRPr="00CA4A9A" w:rsidRDefault="00CA4A9A" w:rsidP="00296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6632EE">
        <w:rPr>
          <w:rFonts w:ascii="Times New Roman" w:hAnsi="Times New Roman" w:cs="Times New Roman"/>
          <w:i/>
          <w:iCs/>
          <w:sz w:val="24"/>
          <w:szCs w:val="24"/>
        </w:rPr>
        <w:t>Énekeljetek az Úrnak új éneket</w:t>
      </w:r>
      <w:r>
        <w:rPr>
          <w:rFonts w:ascii="Times New Roman" w:hAnsi="Times New Roman" w:cs="Times New Roman"/>
          <w:i/>
          <w:iCs/>
          <w:sz w:val="24"/>
          <w:szCs w:val="24"/>
        </w:rPr>
        <w:t>” „</w:t>
      </w:r>
      <w:r w:rsidRPr="00296158">
        <w:rPr>
          <w:rFonts w:ascii="Times New Roman" w:hAnsi="Times New Roman" w:cs="Times New Roman"/>
          <w:i/>
          <w:iCs/>
          <w:sz w:val="24"/>
          <w:szCs w:val="24"/>
        </w:rPr>
        <w:t xml:space="preserve">a népek eljönnek mind, és leborulnak </w:t>
      </w:r>
      <w:proofErr w:type="spellStart"/>
      <w:r w:rsidRPr="00296158">
        <w:rPr>
          <w:rFonts w:ascii="Times New Roman" w:hAnsi="Times New Roman" w:cs="Times New Roman"/>
          <w:i/>
          <w:iCs/>
          <w:sz w:val="24"/>
          <w:szCs w:val="24"/>
        </w:rPr>
        <w:t>előtted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96158">
        <w:rPr>
          <w:rFonts w:ascii="Times New Roman" w:hAnsi="Times New Roman" w:cs="Times New Roman"/>
          <w:i/>
          <w:iCs/>
          <w:sz w:val="24"/>
          <w:szCs w:val="24"/>
        </w:rPr>
        <w:t>mert nyilvánvalóvá lettek igazságos ítéleteid.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feltámadásban nyilván valóvá lettek az Úr tettei érted. Nyilván valóvá lett,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megszabadított téged. Nyilván valóvá lett, hogy mi az Ő akarata, hogy mi az Ő ítélete érted. Nyilván valóvá lett az </w:t>
      </w:r>
      <w:proofErr w:type="gramStart"/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mentő szeretete, hogy neked örök életed lehessen. Hát talán itt az ideje, hogy nekünk is nyilván valóvá legyen végre, hogy zene </w:t>
      </w:r>
      <w:r>
        <w:rPr>
          <w:rFonts w:ascii="Times New Roman" w:hAnsi="Times New Roman" w:cs="Times New Roman"/>
          <w:sz w:val="24"/>
          <w:szCs w:val="24"/>
        </w:rPr>
        <w:lastRenderedPageBreak/>
        <w:t>nélkül,</w:t>
      </w:r>
      <w:r w:rsidR="009417E8">
        <w:rPr>
          <w:rFonts w:ascii="Times New Roman" w:hAnsi="Times New Roman" w:cs="Times New Roman"/>
          <w:sz w:val="24"/>
          <w:szCs w:val="24"/>
        </w:rPr>
        <w:t xml:space="preserve"> azaz</w:t>
      </w:r>
      <w:r>
        <w:rPr>
          <w:rFonts w:ascii="Times New Roman" w:hAnsi="Times New Roman" w:cs="Times New Roman"/>
          <w:sz w:val="24"/>
          <w:szCs w:val="24"/>
        </w:rPr>
        <w:t xml:space="preserve"> őszinte öröm és dicsőítő ének</w:t>
      </w:r>
      <w:r w:rsidR="009417E8">
        <w:rPr>
          <w:rFonts w:ascii="Times New Roman" w:hAnsi="Times New Roman" w:cs="Times New Roman"/>
          <w:sz w:val="24"/>
          <w:szCs w:val="24"/>
        </w:rPr>
        <w:t xml:space="preserve"> nélkül</w:t>
      </w:r>
      <w:r>
        <w:rPr>
          <w:rFonts w:ascii="Times New Roman" w:hAnsi="Times New Roman" w:cs="Times New Roman"/>
          <w:sz w:val="24"/>
          <w:szCs w:val="24"/>
        </w:rPr>
        <w:t xml:space="preserve">, hogy a szabadítás ünnepe nélkül mit érek én, mit ér </w:t>
      </w:r>
      <w:r w:rsidR="009417E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hitem! </w:t>
      </w:r>
      <w:r w:rsidR="009417E8">
        <w:rPr>
          <w:rFonts w:ascii="Times New Roman" w:hAnsi="Times New Roman" w:cs="Times New Roman"/>
          <w:sz w:val="24"/>
          <w:szCs w:val="24"/>
        </w:rPr>
        <w:t xml:space="preserve">Az Úr a Szentlélek által nyilván valóvá tette és teszi neked is! </w:t>
      </w:r>
      <w:proofErr w:type="gramStart"/>
      <w:r>
        <w:rPr>
          <w:rFonts w:ascii="Times New Roman" w:hAnsi="Times New Roman" w:cs="Times New Roman"/>
          <w:sz w:val="24"/>
          <w:szCs w:val="24"/>
        </w:rPr>
        <w:t>„</w:t>
      </w:r>
      <w:proofErr w:type="gramEnd"/>
      <w:r w:rsidRPr="006632EE">
        <w:rPr>
          <w:rFonts w:ascii="Times New Roman" w:hAnsi="Times New Roman" w:cs="Times New Roman"/>
          <w:i/>
          <w:iCs/>
          <w:sz w:val="24"/>
          <w:szCs w:val="24"/>
        </w:rPr>
        <w:t>Énekeljetek az Úrnak új éneket, mert csodákat cselekedett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! Ámen</w:t>
      </w:r>
    </w:p>
    <w:sectPr w:rsidR="00CA4A9A" w:rsidRPr="00CA4A9A" w:rsidSect="009B6D32">
      <w:footerReference w:type="default" r:id="rId6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F030" w14:textId="77777777" w:rsidR="00B07839" w:rsidRDefault="00B07839" w:rsidP="00296158">
      <w:pPr>
        <w:spacing w:after="0" w:line="240" w:lineRule="auto"/>
      </w:pPr>
      <w:r>
        <w:separator/>
      </w:r>
    </w:p>
  </w:endnote>
  <w:endnote w:type="continuationSeparator" w:id="0">
    <w:p w14:paraId="2B170084" w14:textId="77777777" w:rsidR="00B07839" w:rsidRDefault="00B07839" w:rsidP="0029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56445"/>
      <w:docPartObj>
        <w:docPartGallery w:val="Page Numbers (Bottom of Page)"/>
        <w:docPartUnique/>
      </w:docPartObj>
    </w:sdtPr>
    <w:sdtContent>
      <w:p w14:paraId="69C2F88B" w14:textId="7A0BBAC3" w:rsidR="00296158" w:rsidRDefault="0029615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D04E5" w14:textId="77777777" w:rsidR="00296158" w:rsidRDefault="002961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7772" w14:textId="77777777" w:rsidR="00B07839" w:rsidRDefault="00B07839" w:rsidP="00296158">
      <w:pPr>
        <w:spacing w:after="0" w:line="240" w:lineRule="auto"/>
      </w:pPr>
      <w:r>
        <w:separator/>
      </w:r>
    </w:p>
  </w:footnote>
  <w:footnote w:type="continuationSeparator" w:id="0">
    <w:p w14:paraId="17F4F5CD" w14:textId="77777777" w:rsidR="00B07839" w:rsidRDefault="00B07839" w:rsidP="00296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58"/>
    <w:rsid w:val="00000847"/>
    <w:rsid w:val="00016D61"/>
    <w:rsid w:val="0003459A"/>
    <w:rsid w:val="000F2EEF"/>
    <w:rsid w:val="0010546F"/>
    <w:rsid w:val="001066D5"/>
    <w:rsid w:val="00177959"/>
    <w:rsid w:val="001B4F9A"/>
    <w:rsid w:val="001D57F1"/>
    <w:rsid w:val="00204CA4"/>
    <w:rsid w:val="00225850"/>
    <w:rsid w:val="002478DD"/>
    <w:rsid w:val="00256B51"/>
    <w:rsid w:val="00296158"/>
    <w:rsid w:val="002C4987"/>
    <w:rsid w:val="0033133D"/>
    <w:rsid w:val="00337961"/>
    <w:rsid w:val="003638BB"/>
    <w:rsid w:val="00391D51"/>
    <w:rsid w:val="003A20BE"/>
    <w:rsid w:val="003B1E9F"/>
    <w:rsid w:val="003D6153"/>
    <w:rsid w:val="003E2E69"/>
    <w:rsid w:val="003F6E1D"/>
    <w:rsid w:val="00463D7F"/>
    <w:rsid w:val="004709CC"/>
    <w:rsid w:val="004D6A50"/>
    <w:rsid w:val="00505BCC"/>
    <w:rsid w:val="00521E81"/>
    <w:rsid w:val="005431DD"/>
    <w:rsid w:val="005E4658"/>
    <w:rsid w:val="005F0B74"/>
    <w:rsid w:val="005F7249"/>
    <w:rsid w:val="00602E94"/>
    <w:rsid w:val="006423D7"/>
    <w:rsid w:val="0065771D"/>
    <w:rsid w:val="006632EE"/>
    <w:rsid w:val="00670EA9"/>
    <w:rsid w:val="0067521A"/>
    <w:rsid w:val="00695FC4"/>
    <w:rsid w:val="006B5289"/>
    <w:rsid w:val="006D72D8"/>
    <w:rsid w:val="00720A58"/>
    <w:rsid w:val="007412C6"/>
    <w:rsid w:val="00764B0E"/>
    <w:rsid w:val="0078074A"/>
    <w:rsid w:val="00783A93"/>
    <w:rsid w:val="00787CB0"/>
    <w:rsid w:val="00790E41"/>
    <w:rsid w:val="00825B7E"/>
    <w:rsid w:val="00827CEB"/>
    <w:rsid w:val="00860DB7"/>
    <w:rsid w:val="00872FBB"/>
    <w:rsid w:val="00880C4F"/>
    <w:rsid w:val="008C444A"/>
    <w:rsid w:val="008C5717"/>
    <w:rsid w:val="008D606E"/>
    <w:rsid w:val="008E7611"/>
    <w:rsid w:val="00937BB3"/>
    <w:rsid w:val="009417E8"/>
    <w:rsid w:val="0099428D"/>
    <w:rsid w:val="00997C48"/>
    <w:rsid w:val="009A3172"/>
    <w:rsid w:val="009B259F"/>
    <w:rsid w:val="009B6D32"/>
    <w:rsid w:val="009C7CC4"/>
    <w:rsid w:val="009D5687"/>
    <w:rsid w:val="00A6220B"/>
    <w:rsid w:val="00AB4390"/>
    <w:rsid w:val="00AC5896"/>
    <w:rsid w:val="00AE2947"/>
    <w:rsid w:val="00AE5FF9"/>
    <w:rsid w:val="00AE697C"/>
    <w:rsid w:val="00B07839"/>
    <w:rsid w:val="00B441E9"/>
    <w:rsid w:val="00B622D8"/>
    <w:rsid w:val="00BD257C"/>
    <w:rsid w:val="00C27063"/>
    <w:rsid w:val="00C308CF"/>
    <w:rsid w:val="00C522A6"/>
    <w:rsid w:val="00C8679D"/>
    <w:rsid w:val="00CA4A9A"/>
    <w:rsid w:val="00CB1621"/>
    <w:rsid w:val="00CC2486"/>
    <w:rsid w:val="00D03B4B"/>
    <w:rsid w:val="00D212C1"/>
    <w:rsid w:val="00D35805"/>
    <w:rsid w:val="00D912CE"/>
    <w:rsid w:val="00DC0276"/>
    <w:rsid w:val="00E00B32"/>
    <w:rsid w:val="00E065D9"/>
    <w:rsid w:val="00E06C0B"/>
    <w:rsid w:val="00E54CA2"/>
    <w:rsid w:val="00E92767"/>
    <w:rsid w:val="00E9578D"/>
    <w:rsid w:val="00EF53E2"/>
    <w:rsid w:val="00F479B6"/>
    <w:rsid w:val="00F50ED9"/>
    <w:rsid w:val="00F61117"/>
    <w:rsid w:val="00FB420A"/>
    <w:rsid w:val="00FD42FD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B628"/>
  <w15:chartTrackingRefBased/>
  <w15:docId w15:val="{C65729DB-7A17-4F26-8BD2-027C60C8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-muted">
    <w:name w:val="text-muted"/>
    <w:basedOn w:val="Bekezdsalapbettpusa"/>
    <w:rsid w:val="00296158"/>
  </w:style>
  <w:style w:type="paragraph" w:styleId="lfej">
    <w:name w:val="header"/>
    <w:basedOn w:val="Norml"/>
    <w:link w:val="lfejChar"/>
    <w:uiPriority w:val="99"/>
    <w:unhideWhenUsed/>
    <w:rsid w:val="0029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6158"/>
  </w:style>
  <w:style w:type="paragraph" w:styleId="llb">
    <w:name w:val="footer"/>
    <w:basedOn w:val="Norml"/>
    <w:link w:val="llbChar"/>
    <w:uiPriority w:val="99"/>
    <w:unhideWhenUsed/>
    <w:rsid w:val="0029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822</Words>
  <Characters>5678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horvath hegyi</dc:creator>
  <cp:keywords/>
  <dc:description/>
  <cp:lastModifiedBy>aron horvath hegyi</cp:lastModifiedBy>
  <cp:revision>5</cp:revision>
  <cp:lastPrinted>2023-05-06T20:35:00Z</cp:lastPrinted>
  <dcterms:created xsi:type="dcterms:W3CDTF">2023-05-04T18:26:00Z</dcterms:created>
  <dcterms:modified xsi:type="dcterms:W3CDTF">2023-05-06T20:38:00Z</dcterms:modified>
</cp:coreProperties>
</file>