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6BF5" w14:textId="7466D943" w:rsidR="00790E41" w:rsidRDefault="00E63F82" w:rsidP="00E63F82">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Kegyelem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nektek</w:t>
      </w:r>
      <w:proofErr w:type="spellEnd"/>
      <w:r>
        <w:rPr>
          <w:rFonts w:ascii="Times New Roman" w:hAnsi="Times New Roman" w:cs="Times New Roman"/>
          <w:sz w:val="24"/>
          <w:szCs w:val="24"/>
          <w:lang w:val="en-GB"/>
        </w:rPr>
        <w:t xml:space="preserve"> </w:t>
      </w:r>
      <w:proofErr w:type="spellStart"/>
      <w:r w:rsidR="00420857">
        <w:rPr>
          <w:rFonts w:ascii="Times New Roman" w:hAnsi="Times New Roman" w:cs="Times New Roman"/>
          <w:sz w:val="24"/>
          <w:szCs w:val="24"/>
          <w:lang w:val="en-GB"/>
        </w:rPr>
        <w:t>és</w:t>
      </w:r>
      <w:proofErr w:type="spellEnd"/>
      <w:r w:rsidR="00420857">
        <w:rPr>
          <w:rFonts w:ascii="Times New Roman" w:hAnsi="Times New Roman" w:cs="Times New Roman"/>
          <w:sz w:val="24"/>
          <w:szCs w:val="24"/>
          <w:lang w:val="en-GB"/>
        </w:rPr>
        <w:t xml:space="preserve"> </w:t>
      </w:r>
      <w:proofErr w:type="spellStart"/>
      <w:r w:rsidR="00420857">
        <w:rPr>
          <w:rFonts w:ascii="Times New Roman" w:hAnsi="Times New Roman" w:cs="Times New Roman"/>
          <w:sz w:val="24"/>
          <w:szCs w:val="24"/>
          <w:lang w:val="en-GB"/>
        </w:rPr>
        <w:t>békesség</w:t>
      </w:r>
      <w:proofErr w:type="spellEnd"/>
      <w:r w:rsidR="00420857">
        <w:rPr>
          <w:rFonts w:ascii="Times New Roman" w:hAnsi="Times New Roman" w:cs="Times New Roman"/>
          <w:sz w:val="24"/>
          <w:szCs w:val="24"/>
          <w:lang w:val="en-GB"/>
        </w:rPr>
        <w:t xml:space="preserve"> </w:t>
      </w:r>
      <w:proofErr w:type="spellStart"/>
      <w:r w:rsidR="00420857">
        <w:rPr>
          <w:rFonts w:ascii="Times New Roman" w:hAnsi="Times New Roman" w:cs="Times New Roman"/>
          <w:sz w:val="24"/>
          <w:szCs w:val="24"/>
          <w:lang w:val="en-GB"/>
        </w:rPr>
        <w:t>Istentől</w:t>
      </w:r>
      <w:proofErr w:type="spellEnd"/>
      <w:r w:rsidR="00420857">
        <w:rPr>
          <w:rFonts w:ascii="Times New Roman" w:hAnsi="Times New Roman" w:cs="Times New Roman"/>
          <w:sz w:val="24"/>
          <w:szCs w:val="24"/>
          <w:lang w:val="en-GB"/>
        </w:rPr>
        <w:t xml:space="preserve"> a mi </w:t>
      </w:r>
      <w:proofErr w:type="spellStart"/>
      <w:r w:rsidR="00420857">
        <w:rPr>
          <w:rFonts w:ascii="Times New Roman" w:hAnsi="Times New Roman" w:cs="Times New Roman"/>
          <w:sz w:val="24"/>
          <w:szCs w:val="24"/>
          <w:lang w:val="en-GB"/>
        </w:rPr>
        <w:t>Atyánktól</w:t>
      </w:r>
      <w:proofErr w:type="spellEnd"/>
      <w:r w:rsidR="00420857">
        <w:rPr>
          <w:rFonts w:ascii="Times New Roman" w:hAnsi="Times New Roman" w:cs="Times New Roman"/>
          <w:sz w:val="24"/>
          <w:szCs w:val="24"/>
          <w:lang w:val="en-GB"/>
        </w:rPr>
        <w:t xml:space="preserve"> </w:t>
      </w:r>
      <w:proofErr w:type="spellStart"/>
      <w:r w:rsidR="00420857">
        <w:rPr>
          <w:rFonts w:ascii="Times New Roman" w:hAnsi="Times New Roman" w:cs="Times New Roman"/>
          <w:sz w:val="24"/>
          <w:szCs w:val="24"/>
          <w:lang w:val="en-GB"/>
        </w:rPr>
        <w:t>és</w:t>
      </w:r>
      <w:proofErr w:type="spellEnd"/>
      <w:r w:rsidR="00420857">
        <w:rPr>
          <w:rFonts w:ascii="Times New Roman" w:hAnsi="Times New Roman" w:cs="Times New Roman"/>
          <w:sz w:val="24"/>
          <w:szCs w:val="24"/>
          <w:lang w:val="en-GB"/>
        </w:rPr>
        <w:t xml:space="preserve"> </w:t>
      </w:r>
      <w:proofErr w:type="spellStart"/>
      <w:r w:rsidR="00420857">
        <w:rPr>
          <w:rFonts w:ascii="Times New Roman" w:hAnsi="Times New Roman" w:cs="Times New Roman"/>
          <w:sz w:val="24"/>
          <w:szCs w:val="24"/>
          <w:lang w:val="en-GB"/>
        </w:rPr>
        <w:t>az</w:t>
      </w:r>
      <w:proofErr w:type="spellEnd"/>
      <w:r w:rsidR="00420857">
        <w:rPr>
          <w:rFonts w:ascii="Times New Roman" w:hAnsi="Times New Roman" w:cs="Times New Roman"/>
          <w:sz w:val="24"/>
          <w:szCs w:val="24"/>
          <w:lang w:val="en-GB"/>
        </w:rPr>
        <w:t xml:space="preserve"> </w:t>
      </w:r>
      <w:proofErr w:type="spellStart"/>
      <w:r w:rsidR="00420857">
        <w:rPr>
          <w:rFonts w:ascii="Times New Roman" w:hAnsi="Times New Roman" w:cs="Times New Roman"/>
          <w:sz w:val="24"/>
          <w:szCs w:val="24"/>
          <w:lang w:val="en-GB"/>
        </w:rPr>
        <w:t>Úr</w:t>
      </w:r>
      <w:proofErr w:type="spellEnd"/>
      <w:r w:rsidR="00420857">
        <w:rPr>
          <w:rFonts w:ascii="Times New Roman" w:hAnsi="Times New Roman" w:cs="Times New Roman"/>
          <w:sz w:val="24"/>
          <w:szCs w:val="24"/>
          <w:lang w:val="en-GB"/>
        </w:rPr>
        <w:t xml:space="preserve"> </w:t>
      </w:r>
      <w:proofErr w:type="spellStart"/>
      <w:r w:rsidR="00420857">
        <w:rPr>
          <w:rFonts w:ascii="Times New Roman" w:hAnsi="Times New Roman" w:cs="Times New Roman"/>
          <w:sz w:val="24"/>
          <w:szCs w:val="24"/>
          <w:lang w:val="en-GB"/>
        </w:rPr>
        <w:t>Jézus</w:t>
      </w:r>
      <w:proofErr w:type="spellEnd"/>
      <w:r w:rsidR="00420857">
        <w:rPr>
          <w:rFonts w:ascii="Times New Roman" w:hAnsi="Times New Roman" w:cs="Times New Roman"/>
          <w:sz w:val="24"/>
          <w:szCs w:val="24"/>
          <w:lang w:val="en-GB"/>
        </w:rPr>
        <w:t xml:space="preserve"> </w:t>
      </w:r>
      <w:proofErr w:type="spellStart"/>
      <w:r w:rsidR="00420857">
        <w:rPr>
          <w:rFonts w:ascii="Times New Roman" w:hAnsi="Times New Roman" w:cs="Times New Roman"/>
          <w:sz w:val="24"/>
          <w:szCs w:val="24"/>
          <w:lang w:val="en-GB"/>
        </w:rPr>
        <w:t>Krisztustól</w:t>
      </w:r>
      <w:proofErr w:type="spellEnd"/>
      <w:r w:rsidR="00420857">
        <w:rPr>
          <w:rFonts w:ascii="Times New Roman" w:hAnsi="Times New Roman" w:cs="Times New Roman"/>
          <w:sz w:val="24"/>
          <w:szCs w:val="24"/>
          <w:lang w:val="en-GB"/>
        </w:rPr>
        <w:t>!</w:t>
      </w:r>
    </w:p>
    <w:p w14:paraId="27BB1F33" w14:textId="397506EA" w:rsidR="00E63F82" w:rsidRPr="003E5777" w:rsidRDefault="00E63F82" w:rsidP="00E63F82">
      <w:pPr>
        <w:pStyle w:val="NormlWeb"/>
        <w:spacing w:line="360" w:lineRule="auto"/>
        <w:rPr>
          <w:i/>
          <w:iCs/>
          <w:sz w:val="22"/>
          <w:szCs w:val="22"/>
        </w:rPr>
      </w:pPr>
      <w:proofErr w:type="spellStart"/>
      <w:r w:rsidRPr="00E63F82">
        <w:rPr>
          <w:u w:val="single"/>
          <w:lang w:val="en-GB"/>
        </w:rPr>
        <w:t>Zsolt</w:t>
      </w:r>
      <w:proofErr w:type="spellEnd"/>
      <w:r w:rsidRPr="00E63F82">
        <w:rPr>
          <w:u w:val="single"/>
          <w:lang w:val="en-GB"/>
        </w:rPr>
        <w:t xml:space="preserve"> 118, 14-24</w:t>
      </w:r>
      <w:r>
        <w:rPr>
          <w:u w:val="single"/>
          <w:lang w:val="en-GB"/>
        </w:rPr>
        <w:br/>
      </w:r>
      <w:r w:rsidRPr="003E5777">
        <w:rPr>
          <w:i/>
          <w:iCs/>
          <w:sz w:val="22"/>
          <w:szCs w:val="22"/>
          <w:vertAlign w:val="superscript"/>
        </w:rPr>
        <w:t>14</w:t>
      </w:r>
      <w:r w:rsidRPr="003E5777">
        <w:rPr>
          <w:i/>
          <w:iCs/>
          <w:sz w:val="22"/>
          <w:szCs w:val="22"/>
        </w:rPr>
        <w:t xml:space="preserve">Erőm és énekem az ÚR, megszabadított engem. </w:t>
      </w:r>
      <w:r w:rsidRPr="003E5777">
        <w:rPr>
          <w:i/>
          <w:iCs/>
          <w:sz w:val="22"/>
          <w:szCs w:val="22"/>
          <w:vertAlign w:val="superscript"/>
        </w:rPr>
        <w:t>15</w:t>
      </w:r>
      <w:r w:rsidRPr="003E5777">
        <w:rPr>
          <w:i/>
          <w:iCs/>
          <w:sz w:val="22"/>
          <w:szCs w:val="22"/>
        </w:rPr>
        <w:t xml:space="preserve">Ujjongás és győzelem hangja zeng az igazak sátraiban: az ÚR jobbja hatalmasan munkálkodik! </w:t>
      </w:r>
      <w:r w:rsidRPr="003E5777">
        <w:rPr>
          <w:i/>
          <w:iCs/>
          <w:sz w:val="22"/>
          <w:szCs w:val="22"/>
          <w:vertAlign w:val="superscript"/>
        </w:rPr>
        <w:t>16</w:t>
      </w:r>
      <w:r w:rsidRPr="003E5777">
        <w:rPr>
          <w:i/>
          <w:iCs/>
          <w:sz w:val="22"/>
          <w:szCs w:val="22"/>
        </w:rPr>
        <w:t xml:space="preserve">Fölemelte jobbját az ÚR, az ÚR jobbja hatalmasan munkálkodik! </w:t>
      </w:r>
      <w:r w:rsidRPr="003E5777">
        <w:rPr>
          <w:i/>
          <w:iCs/>
          <w:sz w:val="22"/>
          <w:szCs w:val="22"/>
          <w:vertAlign w:val="superscript"/>
        </w:rPr>
        <w:t>17</w:t>
      </w:r>
      <w:r w:rsidRPr="003E5777">
        <w:rPr>
          <w:i/>
          <w:iCs/>
          <w:sz w:val="22"/>
          <w:szCs w:val="22"/>
        </w:rPr>
        <w:t xml:space="preserve">Nem halok meg, hanem élek, és hirdetem az ÚR tetteit! </w:t>
      </w:r>
      <w:r w:rsidRPr="003E5777">
        <w:rPr>
          <w:i/>
          <w:iCs/>
          <w:sz w:val="22"/>
          <w:szCs w:val="22"/>
          <w:vertAlign w:val="superscript"/>
        </w:rPr>
        <w:t>18</w:t>
      </w:r>
      <w:r w:rsidRPr="003E5777">
        <w:rPr>
          <w:i/>
          <w:iCs/>
          <w:sz w:val="22"/>
          <w:szCs w:val="22"/>
        </w:rPr>
        <w:t xml:space="preserve">Keményen megfeddett engem az ÚR, de nem adott át a halálnak. </w:t>
      </w:r>
      <w:r w:rsidRPr="003E5777">
        <w:rPr>
          <w:i/>
          <w:iCs/>
          <w:sz w:val="22"/>
          <w:szCs w:val="22"/>
          <w:vertAlign w:val="superscript"/>
        </w:rPr>
        <w:t>19</w:t>
      </w:r>
      <w:r w:rsidRPr="003E5777">
        <w:rPr>
          <w:i/>
          <w:iCs/>
          <w:sz w:val="22"/>
          <w:szCs w:val="22"/>
        </w:rPr>
        <w:t xml:space="preserve">Nyissátok ki előttem az igazság kapuit! Bemegyek, és hálát adok az </w:t>
      </w:r>
      <w:proofErr w:type="spellStart"/>
      <w:r w:rsidRPr="003E5777">
        <w:rPr>
          <w:i/>
          <w:iCs/>
          <w:sz w:val="22"/>
          <w:szCs w:val="22"/>
        </w:rPr>
        <w:t>ÚRnak</w:t>
      </w:r>
      <w:proofErr w:type="spellEnd"/>
      <w:r w:rsidRPr="003E5777">
        <w:rPr>
          <w:i/>
          <w:iCs/>
          <w:sz w:val="22"/>
          <w:szCs w:val="22"/>
        </w:rPr>
        <w:t xml:space="preserve">! </w:t>
      </w:r>
      <w:r w:rsidRPr="003E5777">
        <w:rPr>
          <w:i/>
          <w:iCs/>
          <w:sz w:val="22"/>
          <w:szCs w:val="22"/>
          <w:vertAlign w:val="superscript"/>
        </w:rPr>
        <w:t>20</w:t>
      </w:r>
      <w:r w:rsidRPr="003E5777">
        <w:rPr>
          <w:i/>
          <w:iCs/>
          <w:sz w:val="22"/>
          <w:szCs w:val="22"/>
        </w:rPr>
        <w:t xml:space="preserve">Ez az ÚR kapuja: igazak mehetnek be rajta. </w:t>
      </w:r>
      <w:r w:rsidRPr="003E5777">
        <w:rPr>
          <w:i/>
          <w:iCs/>
          <w:sz w:val="22"/>
          <w:szCs w:val="22"/>
          <w:vertAlign w:val="superscript"/>
        </w:rPr>
        <w:t>21</w:t>
      </w:r>
      <w:r w:rsidRPr="003E5777">
        <w:rPr>
          <w:i/>
          <w:iCs/>
          <w:sz w:val="22"/>
          <w:szCs w:val="22"/>
        </w:rPr>
        <w:t xml:space="preserve">Hálát adok neked, hogy meghallgattál, és megszabadítottál. </w:t>
      </w:r>
      <w:r w:rsidRPr="003E5777">
        <w:rPr>
          <w:i/>
          <w:iCs/>
          <w:sz w:val="22"/>
          <w:szCs w:val="22"/>
          <w:vertAlign w:val="superscript"/>
        </w:rPr>
        <w:t>22</w:t>
      </w:r>
      <w:r w:rsidRPr="003E5777">
        <w:rPr>
          <w:i/>
          <w:iCs/>
          <w:sz w:val="22"/>
          <w:szCs w:val="22"/>
        </w:rPr>
        <w:t xml:space="preserve">Az a kő, amelyet az építők megvetettek, az lett a sarokkő. </w:t>
      </w:r>
      <w:r w:rsidRPr="003E5777">
        <w:rPr>
          <w:i/>
          <w:iCs/>
          <w:sz w:val="22"/>
          <w:szCs w:val="22"/>
          <w:vertAlign w:val="superscript"/>
        </w:rPr>
        <w:t>23</w:t>
      </w:r>
      <w:r w:rsidRPr="003E5777">
        <w:rPr>
          <w:i/>
          <w:iCs/>
          <w:sz w:val="22"/>
          <w:szCs w:val="22"/>
        </w:rPr>
        <w:t xml:space="preserve">Az </w:t>
      </w:r>
      <w:proofErr w:type="spellStart"/>
      <w:r w:rsidRPr="003E5777">
        <w:rPr>
          <w:i/>
          <w:iCs/>
          <w:sz w:val="22"/>
          <w:szCs w:val="22"/>
        </w:rPr>
        <w:t>ÚRtól</w:t>
      </w:r>
      <w:proofErr w:type="spellEnd"/>
      <w:r w:rsidRPr="003E5777">
        <w:rPr>
          <w:i/>
          <w:iCs/>
          <w:sz w:val="22"/>
          <w:szCs w:val="22"/>
        </w:rPr>
        <w:t xml:space="preserve"> lett ez, csodálatos a mi szemünkben. </w:t>
      </w:r>
      <w:r w:rsidRPr="003E5777">
        <w:rPr>
          <w:i/>
          <w:iCs/>
          <w:sz w:val="22"/>
          <w:szCs w:val="22"/>
          <w:vertAlign w:val="superscript"/>
        </w:rPr>
        <w:t>24</w:t>
      </w:r>
      <w:r w:rsidRPr="003E5777">
        <w:rPr>
          <w:i/>
          <w:iCs/>
          <w:sz w:val="22"/>
          <w:szCs w:val="22"/>
        </w:rPr>
        <w:t>Ez az a nap, amelyet az ÚR elrendelt, vigadozzunk és örüljünk ezen!</w:t>
      </w:r>
    </w:p>
    <w:p w14:paraId="59971A1F" w14:textId="6EEA41AB" w:rsidR="00171DF3" w:rsidRDefault="00171DF3" w:rsidP="00E63F82">
      <w:pPr>
        <w:pStyle w:val="NormlWeb"/>
        <w:spacing w:line="360" w:lineRule="auto"/>
      </w:pPr>
      <w:r>
        <w:t>Megszabadított Gyülekezet!</w:t>
      </w:r>
    </w:p>
    <w:p w14:paraId="74924585" w14:textId="5BFC7922" w:rsidR="003708B1" w:rsidRDefault="003708B1" w:rsidP="00E63F82">
      <w:pPr>
        <w:pStyle w:val="NormlWeb"/>
        <w:spacing w:line="360" w:lineRule="auto"/>
      </w:pPr>
      <w:r>
        <w:t>Húsvét van. Feltámadás ünnepe van ma és éppen ezért valóban fontos, hogy ne csak piros betűs ünnepnapként tekintsünk rá, hanem értsük, hogy miért van ma ünnepünk. Jól foglalja össze a Zsoltáros, hogy miről szól a Feltámadás ünnepe: „</w:t>
      </w:r>
      <w:r w:rsidRPr="00E63F82">
        <w:rPr>
          <w:i/>
          <w:iCs/>
          <w:vertAlign w:val="superscript"/>
        </w:rPr>
        <w:t>20</w:t>
      </w:r>
      <w:r w:rsidRPr="00E63F82">
        <w:rPr>
          <w:i/>
          <w:iCs/>
        </w:rPr>
        <w:t xml:space="preserve">Ez az ÚR kapuja: igazak </w:t>
      </w:r>
      <w:r w:rsidRPr="00E63F82">
        <w:rPr>
          <w:i/>
          <w:iCs/>
        </w:rPr>
        <w:lastRenderedPageBreak/>
        <w:t xml:space="preserve">mehetnek be rajta. </w:t>
      </w:r>
      <w:r w:rsidRPr="00E63F82">
        <w:rPr>
          <w:i/>
          <w:iCs/>
          <w:vertAlign w:val="superscript"/>
        </w:rPr>
        <w:t>21</w:t>
      </w:r>
      <w:r w:rsidRPr="00E63F82">
        <w:rPr>
          <w:i/>
          <w:iCs/>
        </w:rPr>
        <w:t>Hálát adok neked, hogy meghallgattál, és megszabadítottál.</w:t>
      </w:r>
      <w:r>
        <w:rPr>
          <w:i/>
          <w:iCs/>
        </w:rPr>
        <w:t>”</w:t>
      </w:r>
      <w:r>
        <w:t>.</w:t>
      </w:r>
      <w:r>
        <w:br/>
        <w:t xml:space="preserve">Most én is kibontanám így ennek az ünnepnek a tartalmát, hogy a Zsoltáros </w:t>
      </w:r>
      <w:proofErr w:type="spellStart"/>
      <w:r>
        <w:t>szavaival</w:t>
      </w:r>
      <w:proofErr w:type="spellEnd"/>
      <w:r>
        <w:t xml:space="preserve"> ma is érthetővé </w:t>
      </w:r>
      <w:proofErr w:type="spellStart"/>
      <w:r>
        <w:t>válljon</w:t>
      </w:r>
      <w:proofErr w:type="spellEnd"/>
      <w:r>
        <w:t>, hogy miért is mondhatjuk, vallhatjuk: „</w:t>
      </w:r>
      <w:r w:rsidRPr="00E63F82">
        <w:rPr>
          <w:i/>
          <w:iCs/>
          <w:vertAlign w:val="superscript"/>
        </w:rPr>
        <w:t>24</w:t>
      </w:r>
      <w:r w:rsidRPr="00E63F82">
        <w:rPr>
          <w:i/>
          <w:iCs/>
        </w:rPr>
        <w:t>Ez az a nap, amelyet az ÚR elrendelt, vigadozzunk és örüljünk ezen!</w:t>
      </w:r>
      <w:r>
        <w:rPr>
          <w:i/>
          <w:iCs/>
        </w:rPr>
        <w:t>”</w:t>
      </w:r>
      <w:r>
        <w:t>.</w:t>
      </w:r>
    </w:p>
    <w:p w14:paraId="78F18DB2" w14:textId="14904105" w:rsidR="00811F18" w:rsidRDefault="003708B1" w:rsidP="00E63F82">
      <w:pPr>
        <w:pStyle w:val="NormlWeb"/>
        <w:spacing w:line="360" w:lineRule="auto"/>
      </w:pPr>
      <w:r>
        <w:t xml:space="preserve">Ahogyan a Zsoltáros teszi én is kapuk segítségével próbálom meg kibontani az igét és </w:t>
      </w:r>
      <w:r w:rsidR="00892917">
        <w:t>Feltámadás</w:t>
      </w:r>
      <w:r>
        <w:t xml:space="preserve"> ünnepét.</w:t>
      </w:r>
      <w:r>
        <w:br/>
        <w:t xml:space="preserve">Először is </w:t>
      </w:r>
      <w:proofErr w:type="gramStart"/>
      <w:r>
        <w:t>had</w:t>
      </w:r>
      <w:proofErr w:type="gramEnd"/>
      <w:r>
        <w:t xml:space="preserve"> elevenítsem fel egy általános iskolás kori élményemet. Felsős koromban minden délután én vittem haza a húgomat az iskolából az órák után és mivel szüleim csak a délután második felében értek haza, így elég fontos volt, hogy reggel véletlenül se felejtsem otthon a kulcsot. Sajnos néhány alkalommal mégis megesett ez és persze csak a </w:t>
      </w:r>
      <w:r w:rsidR="008622D5">
        <w:t>panelház kapujában derült ki</w:t>
      </w:r>
      <w:r w:rsidR="00892917">
        <w:t xml:space="preserve"> délután</w:t>
      </w:r>
      <w:r w:rsidR="008622D5">
        <w:t xml:space="preserve">, hogy hiába jöttünk haza, hiába vártuk, hogy végre megpihenhessünk saját otthonunkban, a kapu zárva volt, nem juthattunk be. Ilyenkor vagy </w:t>
      </w:r>
      <w:proofErr w:type="spellStart"/>
      <w:r w:rsidR="008622D5">
        <w:t>átbuszoztunk</w:t>
      </w:r>
      <w:proofErr w:type="spellEnd"/>
      <w:r w:rsidR="008622D5">
        <w:t xml:space="preserve"> </w:t>
      </w:r>
      <w:proofErr w:type="spellStart"/>
      <w:r w:rsidR="008622D5">
        <w:t>nagyszüleinkhez</w:t>
      </w:r>
      <w:proofErr w:type="spellEnd"/>
      <w:r w:rsidR="008622D5">
        <w:t xml:space="preserve">, vagy visszamentünk az iskolába, de persze először is telefonáltunk szüleinknek és reméltük a </w:t>
      </w:r>
      <w:r w:rsidR="008622D5">
        <w:lastRenderedPageBreak/>
        <w:t>csodát, hogy épp korábban tudnak hazaérni és a zárt kapu megnyílik.</w:t>
      </w:r>
      <w:r w:rsidR="00811F18">
        <w:t xml:space="preserve"> Persze szüleim nem dicsértek</w:t>
      </w:r>
      <w:r w:rsidR="00892917">
        <w:t xml:space="preserve"> meg éppen</w:t>
      </w:r>
      <w:r w:rsidR="00811F18">
        <w:t xml:space="preserve"> az ilyen esetekben.</w:t>
      </w:r>
      <w:r w:rsidR="00811F18">
        <w:br/>
        <w:t>Valamelyest hasonlóan éreztem magam, mint ahogyan a Zsoltáros írja: „</w:t>
      </w:r>
      <w:r w:rsidR="00811F18" w:rsidRPr="00E63F82">
        <w:rPr>
          <w:i/>
          <w:iCs/>
          <w:vertAlign w:val="superscript"/>
        </w:rPr>
        <w:t>18</w:t>
      </w:r>
      <w:r w:rsidR="00811F18" w:rsidRPr="00E63F82">
        <w:rPr>
          <w:i/>
          <w:iCs/>
        </w:rPr>
        <w:t xml:space="preserve">Keményen megfeddett engem az ÚR, de nem adott át a halálnak. </w:t>
      </w:r>
      <w:r w:rsidR="00811F18" w:rsidRPr="00E63F82">
        <w:rPr>
          <w:i/>
          <w:iCs/>
          <w:vertAlign w:val="superscript"/>
        </w:rPr>
        <w:t>19</w:t>
      </w:r>
      <w:r w:rsidR="00811F18" w:rsidRPr="00E63F82">
        <w:rPr>
          <w:i/>
          <w:iCs/>
        </w:rPr>
        <w:t xml:space="preserve">Nyissátok ki előttem az igazság kapuit! Bemegyek, és hálát adok az </w:t>
      </w:r>
      <w:proofErr w:type="spellStart"/>
      <w:r w:rsidR="00811F18" w:rsidRPr="00E63F82">
        <w:rPr>
          <w:i/>
          <w:iCs/>
        </w:rPr>
        <w:t>ÚRnak</w:t>
      </w:r>
      <w:proofErr w:type="spellEnd"/>
      <w:r w:rsidR="00811F18" w:rsidRPr="00E63F82">
        <w:rPr>
          <w:i/>
          <w:iCs/>
        </w:rPr>
        <w:t>!</w:t>
      </w:r>
    </w:p>
    <w:p w14:paraId="79C9E349" w14:textId="43ABD350" w:rsidR="00180DD2" w:rsidRDefault="00180DD2" w:rsidP="00E63F82">
      <w:pPr>
        <w:pStyle w:val="NormlWeb"/>
        <w:spacing w:line="360" w:lineRule="auto"/>
      </w:pPr>
      <w:r>
        <w:t xml:space="preserve">A kétségbeesésben, a reménytelenségben az emberből könnyen szakad ki a kiáltás: </w:t>
      </w:r>
      <w:r w:rsidRPr="00180DD2">
        <w:rPr>
          <w:i/>
          <w:iCs/>
        </w:rPr>
        <w:t>Segíts meg Uram! Szabadíts ki ebből a helyzetből!</w:t>
      </w:r>
      <w:r>
        <w:t xml:space="preserve"> Jézus keresztjére tekintve, a Feltámadás ünnepébe kapaszkodva, azt kell, hogy megértsük, hogy a segítségkérésünk, az otthonba való vágyakozásunk önmagában hasztalan volna, hiába! Ezektől az emberi „tettektől” nem nyílna meg a kapu. Attól, hogy telefonon kerestem a szüleim miután hibáztam, nem töltöttem be felelősséggel a rám bízott feladatot, hűtlen voltam az elhívásomhoz, attól még nem nyílt meg a kapu. Attól, hogy tudtam, hogy ott sokkal jobb lenne nekem, az otthonomban, attól szintén nem nyílt meg a kapu. Nem tudtam mit tenni. Nem jött helyre a baj csak azért, mert én azt szerettem volna a </w:t>
      </w:r>
      <w:r>
        <w:lastRenderedPageBreak/>
        <w:t xml:space="preserve">kétségbeesésemben. </w:t>
      </w:r>
      <w:r>
        <w:br/>
        <w:t xml:space="preserve">Amikor a nagyhéten előre haladva, vagy konkrétan nagypénteken a keresztre tekintve, vagy </w:t>
      </w:r>
      <w:r w:rsidR="00A1362A">
        <w:t xml:space="preserve">életünk bármely napján feltesszük a kérdést, hogy „miért kellett ennek megtörténnie?”, akkor ezt a választ elevenítsük fel magunkban: mert másként nem nyílhatott volna meg a kapu. A kapu nem nyílik meg se könyörgésre, se sírásra, se a két szép szemünkért. A kapu, ami bezáródott az ember hűtlensége miatt, az én bűneim miatt, az nem nyílhat ki csak is Isten akaratából. A kapu zárját csakis olyan kulccsal lehet kinyitni, ami pontosan illeszkedik bele. Ha az én akaratom nem simul bele az Úr akaratába, ha csak egy kicsit is eltérek tőle az életemmel, ha csak egy kicsit is hűtlen vagyok, akkor én tudom kinyitni a kaput, hiszen nincs megfelelő kulcsom. </w:t>
      </w:r>
      <w:r w:rsidR="00A1362A">
        <w:br/>
        <w:t>Olyan kulcs kellett, ami tökéletesen illeszkedik az mennyei Atya akaratával, olyan kellett, aki hűséges a legmélyebb nyomorúságban és legm</w:t>
      </w:r>
      <w:r w:rsidR="00892917">
        <w:t>agasztosa</w:t>
      </w:r>
      <w:r w:rsidR="00A1362A">
        <w:t xml:space="preserve">bb örömben is. Olyan kellett, akivel valóban egy az Atya. Éppen ezért nem lehetett másként. A Paradicsom bezárt kapuját nem nyithatta ki ember, se dicsőséggel, se könyörgéssel, mert nem vagyunk hűek, nem tartjuk meg a </w:t>
      </w:r>
      <w:r w:rsidR="00A1362A">
        <w:lastRenderedPageBreak/>
        <w:t xml:space="preserve">szövetséget. Elveszítettük, vagy eleve otthon hagytuk a kulcsot, amit a teremtettség által kaptunk. </w:t>
      </w:r>
      <w:r w:rsidR="000B2F17">
        <w:br/>
        <w:t>A mai nap tehát egy részről azért ünnep, mert biztosan tudhatjuk, hogy meg van a kulcs. Kinyílt az ajtó. Krisztus pedig olyan kulcs, amit nem veszíthetünk el, amit nem h</w:t>
      </w:r>
      <w:r w:rsidR="00892917">
        <w:t>a</w:t>
      </w:r>
      <w:r w:rsidR="000B2F17">
        <w:t>gyhatunk el. Ő közel jött hozzánk és megígérte, hogy mindörökre, tökéletes kapunyitó áldozat lesz értünk.</w:t>
      </w:r>
      <w:r w:rsidR="00EF19C0">
        <w:t xml:space="preserve"> Ma tehát egy részről azt ünnepeljük, hogy Krisztus a kapu megnyitója</w:t>
      </w:r>
      <w:r w:rsidR="003F28C5">
        <w:t>, az Üdvösség Szolgája</w:t>
      </w:r>
      <w:r w:rsidR="00EF19C0">
        <w:t xml:space="preserve"> lett értünk.</w:t>
      </w:r>
    </w:p>
    <w:p w14:paraId="251F3CB8" w14:textId="61F4CF7B" w:rsidR="000B2F17" w:rsidRDefault="000B2F17" w:rsidP="00E63F82">
      <w:pPr>
        <w:pStyle w:val="NormlWeb"/>
        <w:spacing w:line="360" w:lineRule="auto"/>
      </w:pPr>
      <w:r>
        <w:t>Itt hoznék elő egy jól ismert kapu-képet</w:t>
      </w:r>
      <w:r w:rsidRPr="000B2F17">
        <w:rPr>
          <w:i/>
          <w:iCs/>
        </w:rPr>
        <w:t>: „nyitva van az aranykapu, csak bújjatok rajta”</w:t>
      </w:r>
      <w:r>
        <w:t xml:space="preserve">. Nyitva a kapu, csak bújjatok be rajta. Csak akarjatok is bebújni rajta! </w:t>
      </w:r>
      <w:r>
        <w:br/>
        <w:t xml:space="preserve">Ki ne akarna hazatérni a békességbe, a szeretetbe, a kegyelembe? – kérdezhetnénk, de </w:t>
      </w:r>
      <w:proofErr w:type="spellStart"/>
      <w:r>
        <w:t>körbenézve</w:t>
      </w:r>
      <w:proofErr w:type="spellEnd"/>
      <w:r>
        <w:t xml:space="preserve"> a világban rögtön meg is válaszoljuk: elég sokan. </w:t>
      </w:r>
      <w:r w:rsidR="00795AF7">
        <w:t>De</w:t>
      </w:r>
      <w:r>
        <w:t xml:space="preserve">, ha </w:t>
      </w:r>
      <w:proofErr w:type="spellStart"/>
      <w:r>
        <w:t>körbenézve</w:t>
      </w:r>
      <w:proofErr w:type="spellEnd"/>
      <w:r>
        <w:t xml:space="preserve"> látom</w:t>
      </w:r>
      <w:r w:rsidR="00795AF7">
        <w:t xml:space="preserve"> ezt</w:t>
      </w:r>
      <w:r>
        <w:t>, akkor rögtön fel kellene ismerni azt, hogy én ennek a körnek a közepén állok. Nem vagyok kivétel. Én is gyakran vagyok úgy, hogy a nyitott kapu előtt állva végül inkább más felé indulok. Én is napról napra vissza tudom utasítani</w:t>
      </w:r>
      <w:r w:rsidR="00795AF7">
        <w:t>,</w:t>
      </w:r>
      <w:r>
        <w:t xml:space="preserve"> ma is</w:t>
      </w:r>
      <w:r w:rsidR="00795AF7">
        <w:t>,</w:t>
      </w:r>
      <w:r>
        <w:t xml:space="preserve"> az Atyai ház meghívását, nyitott ajtaját… Csak bújjatok be rajta – szól az aggódó, </w:t>
      </w:r>
      <w:r>
        <w:lastRenderedPageBreak/>
        <w:t xml:space="preserve">szeretettel féltő meghívás. </w:t>
      </w:r>
      <w:r>
        <w:br/>
      </w:r>
      <w:r w:rsidR="00607772">
        <w:t xml:space="preserve">Húsvéton azért van, azért lehet ma is valóban ünnepünk, mert Krisztus </w:t>
      </w:r>
      <w:r w:rsidR="00EF19C0">
        <w:t>ma is nyitva tartja értünk ezt a kaput. Ma is megszólít, ma is érvényes bűnbocsánati áldozat értünk, hogy ne legyen késő, hanem a tegnapi és a mai hűtlenségedre bocsánattá lehessen. A Feltámadás ünnepén, tehát azért is ünnepelhetünk, mert Krisztus</w:t>
      </w:r>
      <w:r w:rsidR="003F28C5">
        <w:t xml:space="preserve"> él és uralkodik,</w:t>
      </w:r>
      <w:r w:rsidR="00EF19C0">
        <w:t xml:space="preserve"> a kapu nyitva</w:t>
      </w:r>
      <w:r w:rsidR="00795AF7">
        <w:t>-</w:t>
      </w:r>
      <w:r w:rsidR="00EF19C0">
        <w:t xml:space="preserve">tartójává is vált értünk. </w:t>
      </w:r>
    </w:p>
    <w:p w14:paraId="290F5817" w14:textId="2CD4A479" w:rsidR="00EF19C0" w:rsidRDefault="002B2378" w:rsidP="00E63F82">
      <w:pPr>
        <w:pStyle w:val="NormlWeb"/>
        <w:spacing w:line="360" w:lineRule="auto"/>
      </w:pPr>
      <w:r>
        <w:t>Talán nem csak én érzem azt, hogy mi mindennek ellenére olyan nehézkesen ünneplünk. Ahogy mondani is szoktuk: rá kell hangoljuk magunkat az ünnepre, még a Szabadítás ünnepére is. Mondhatni bámulunk rá, mint borjú az új kapura. Értetlenül állunk előtte, világi dilemmákkal és mondva csinált kérdésekkel. Valóban sokszor csak ott állunk kérődzve a világ csábításain és bámulunk a keresztre, bámulunk a Feltámadott Krisztusra. Nem merjük elhinni, ahogy az asszonyok</w:t>
      </w:r>
      <w:r w:rsidR="00E02D3B">
        <w:t xml:space="preserve"> és a tanítványok se? Nem akarjuk elhinni, ahogy a Jézust elutasító zsidó vezetők? Vagy egyszerűen csak érdektelenné vált, ahogyan a világ hangjai szeretnék sugallani nekünk? </w:t>
      </w:r>
      <w:r w:rsidR="00E02D3B">
        <w:br/>
      </w:r>
      <w:r w:rsidR="00E02D3B">
        <w:lastRenderedPageBreak/>
        <w:t xml:space="preserve">Pedig ez nem egy mellékes kérdés az életünkben. Nem csak ott a végén </w:t>
      </w:r>
      <w:r w:rsidR="00795AF7">
        <w:t xml:space="preserve">kellene </w:t>
      </w:r>
      <w:r w:rsidR="00E02D3B">
        <w:t>foglalkozni vele. Ez az életünk sarkalatos kérdése. Nem lenne szabad sok</w:t>
      </w:r>
      <w:r w:rsidR="00795AF7">
        <w:t>ad</w:t>
      </w:r>
      <w:r w:rsidR="00E02D3B">
        <w:t xml:space="preserve"> rendűvé silányítanunk. Krisztus az életünk alapja. Igen, már ennek is, de</w:t>
      </w:r>
      <w:r w:rsidR="00795AF7">
        <w:t xml:space="preserve"> </w:t>
      </w:r>
      <w:r w:rsidR="00E02D3B">
        <w:t>bolondság</w:t>
      </w:r>
      <w:r w:rsidR="00795AF7">
        <w:t xml:space="preserve"> lenne</w:t>
      </w:r>
      <w:r w:rsidR="00E02D3B">
        <w:t xml:space="preserve"> itt leragadnunk, hiszen mi az a pár év, évtized, vagy akar egy század az örök élethez képest. És itt ennek a biztos alapjáról beszélünk. Rá bámulunk. Ahogyan igénk mondja: </w:t>
      </w:r>
      <w:r w:rsidR="00E02D3B" w:rsidRPr="00E63F82">
        <w:rPr>
          <w:i/>
          <w:iCs/>
          <w:vertAlign w:val="superscript"/>
        </w:rPr>
        <w:t>22</w:t>
      </w:r>
      <w:r w:rsidR="00E02D3B" w:rsidRPr="00E63F82">
        <w:rPr>
          <w:i/>
          <w:iCs/>
        </w:rPr>
        <w:t xml:space="preserve">Az a kő, amelyet az építők megvetettek, az lett a sarokkő. </w:t>
      </w:r>
      <w:r w:rsidR="00E02D3B" w:rsidRPr="00E63F82">
        <w:rPr>
          <w:i/>
          <w:iCs/>
          <w:vertAlign w:val="superscript"/>
        </w:rPr>
        <w:t>23</w:t>
      </w:r>
      <w:r w:rsidR="00E02D3B" w:rsidRPr="00E63F82">
        <w:rPr>
          <w:i/>
          <w:iCs/>
        </w:rPr>
        <w:t xml:space="preserve">Az </w:t>
      </w:r>
      <w:proofErr w:type="spellStart"/>
      <w:r w:rsidR="00E02D3B" w:rsidRPr="00E63F82">
        <w:rPr>
          <w:i/>
          <w:iCs/>
        </w:rPr>
        <w:t>ÚRtól</w:t>
      </w:r>
      <w:proofErr w:type="spellEnd"/>
      <w:r w:rsidR="00E02D3B" w:rsidRPr="00E63F82">
        <w:rPr>
          <w:i/>
          <w:iCs/>
        </w:rPr>
        <w:t xml:space="preserve"> lett ez, csodálatos a mi szemünkben.</w:t>
      </w:r>
      <w:r w:rsidR="00E02D3B">
        <w:br/>
        <w:t xml:space="preserve">A következő pont tehát, az ünnepünkre tekintve, hogy Krisztus a biztos alapunkká vált, Megtartóvá mára és az örök életre. </w:t>
      </w:r>
    </w:p>
    <w:p w14:paraId="19EB3085" w14:textId="2FD70C87" w:rsidR="00E02D3B" w:rsidRDefault="003F28C5" w:rsidP="00E63F82">
      <w:pPr>
        <w:pStyle w:val="NormlWeb"/>
        <w:spacing w:line="360" w:lineRule="auto"/>
      </w:pPr>
      <w:r>
        <w:t xml:space="preserve">Az utolsó kapus-kép pedig, amit segítségül hoztam, az egy kifejezés: kapuzárási pánik. </w:t>
      </w:r>
      <w:r>
        <w:br/>
        <w:t>Sokakat sújt le, taszít a teljes elkeseredésbe, a bűntudat, az önvád és a gyűlölködés fogsága, hogy elhiszik, hogy nekik már mindegy. Ők, a helyzetük már reménytelen. Lezárt, véges állapot,</w:t>
      </w:r>
      <w:r w:rsidR="00795AF7">
        <w:t xml:space="preserve"> mint a nagy kővel lezárt sír,</w:t>
      </w:r>
      <w:r>
        <w:t xml:space="preserve"> aminek nem lehet más a vége, csak a szenvedés, mert tudatosan, vagy tudattal</w:t>
      </w:r>
      <w:r w:rsidR="00F63887">
        <w:t xml:space="preserve">anul, de vallják, hogy ez az ő büntetésük, ezt </w:t>
      </w:r>
      <w:r w:rsidR="00F63887">
        <w:lastRenderedPageBreak/>
        <w:t xml:space="preserve">érdemlik. </w:t>
      </w:r>
      <w:r>
        <w:t xml:space="preserve"> </w:t>
      </w:r>
      <w:r>
        <w:br/>
      </w:r>
      <w:r w:rsidR="00F63887">
        <w:t xml:space="preserve">Hogy mit érdemlünk, arról talán jobb nem is beszélni. Ez az elkeseredés ott kell, hogy legyen a bűnbánatunkban, az Úr előtti szilánkokká való összetörésünkben. De aztán meg kell, hogy szólaljon a mi </w:t>
      </w:r>
      <w:proofErr w:type="spellStart"/>
      <w:r w:rsidR="00F63887">
        <w:t>szánkról</w:t>
      </w:r>
      <w:proofErr w:type="spellEnd"/>
      <w:r w:rsidR="00F63887">
        <w:t xml:space="preserve"> is az, amit a Zsoltáros mond mai igénkben: „</w:t>
      </w:r>
      <w:r w:rsidR="00F63887" w:rsidRPr="00E63F82">
        <w:rPr>
          <w:i/>
          <w:iCs/>
          <w:vertAlign w:val="superscript"/>
        </w:rPr>
        <w:t>19</w:t>
      </w:r>
      <w:r w:rsidR="00F63887" w:rsidRPr="00E63F82">
        <w:rPr>
          <w:i/>
          <w:iCs/>
        </w:rPr>
        <w:t xml:space="preserve">Nyissátok ki előttem az igazság kapuit! Bemegyek, és hálát adok az </w:t>
      </w:r>
      <w:proofErr w:type="spellStart"/>
      <w:r w:rsidR="00F63887" w:rsidRPr="00E63F82">
        <w:rPr>
          <w:i/>
          <w:iCs/>
        </w:rPr>
        <w:t>ÚRnak</w:t>
      </w:r>
      <w:proofErr w:type="spellEnd"/>
      <w:r w:rsidR="00F63887" w:rsidRPr="00E63F82">
        <w:rPr>
          <w:i/>
          <w:iCs/>
        </w:rPr>
        <w:t xml:space="preserve">! </w:t>
      </w:r>
      <w:r w:rsidR="00F63887" w:rsidRPr="00E63F82">
        <w:rPr>
          <w:i/>
          <w:iCs/>
          <w:vertAlign w:val="superscript"/>
        </w:rPr>
        <w:t>20</w:t>
      </w:r>
      <w:r w:rsidR="00F63887" w:rsidRPr="00E63F82">
        <w:rPr>
          <w:i/>
          <w:iCs/>
        </w:rPr>
        <w:t>Ez az ÚR kapuja: igazak mehetnek be rajta.</w:t>
      </w:r>
      <w:r w:rsidR="00F63887">
        <w:rPr>
          <w:i/>
          <w:iCs/>
        </w:rPr>
        <w:t>”</w:t>
      </w:r>
      <w:r w:rsidR="00F63887">
        <w:t xml:space="preserve">. </w:t>
      </w:r>
      <w:r w:rsidR="00F63887">
        <w:br/>
        <w:t xml:space="preserve">Az igazságért, az Igazhoz való kiáltásunk. Amivel nem azt mondjuk ki, hogy: „De akkor is nekem van igazam!”. Hanem azt mondjuk ki: </w:t>
      </w:r>
      <w:r w:rsidR="00795AF7">
        <w:t>V</w:t>
      </w:r>
      <w:r w:rsidR="00F63887">
        <w:t xml:space="preserve">ágyakozok </w:t>
      </w:r>
      <w:r w:rsidR="00795AF7">
        <w:t>be</w:t>
      </w:r>
      <w:r w:rsidR="00F63887">
        <w:t xml:space="preserve">menni a kapun, de tudom, hogy az én igazságom, az én akaratom ma sem egyezett az én mennyei Atyáméval. Atyám, add nekem a te igazságodat, legyen Úrrá az én életemen a te akaratod! Legyen az én igazságommá Krisztus, hogy bemehessek az igazság kapuján, ahol csak az igazak mehetnek be! </w:t>
      </w:r>
      <w:r w:rsidR="00795AF7">
        <w:br/>
      </w:r>
      <w:r w:rsidR="00F63887">
        <w:t xml:space="preserve">A kereszt által és </w:t>
      </w:r>
      <w:r w:rsidR="00795AF7">
        <w:t xml:space="preserve">a </w:t>
      </w:r>
      <w:r w:rsidR="00F63887">
        <w:t xml:space="preserve">feltámadásban pedig éppen ezt a szolgálatot veszi magára Krisztus, hogy értünk igazsággá lesz. Ma tehát a nagy betűs Igazságként is ünnepeljük Krisztust, hogy kapuzárási pánik helyett örömmel és </w:t>
      </w:r>
      <w:r w:rsidR="0061076A">
        <w:t xml:space="preserve">vigadozva léphetünk az Úr elé, hogy a Zsoltárossal együtt hálát adjunk neki. </w:t>
      </w:r>
    </w:p>
    <w:p w14:paraId="7B756361" w14:textId="3230AA9D" w:rsidR="0061076A" w:rsidRPr="003E5777" w:rsidRDefault="0061076A" w:rsidP="00E63F82">
      <w:pPr>
        <w:pStyle w:val="NormlWeb"/>
        <w:spacing w:line="360" w:lineRule="auto"/>
      </w:pPr>
      <w:r>
        <w:lastRenderedPageBreak/>
        <w:t>Miért van tehát ma ünnepünk, mi mindenről tanúskodnak nekünk a Zsoltáros szavai? 1) Krisztus a kapu megnyitója, az Üdvösség Szolgája lett értünk, 2) Krisztus él és uralkodik, a kapu nyitva tartójává is vált értünk, 3) Krisztus a biztos alapunkká vált, Megtartóvá mára és az örök életre, 4) Ő lett a mi Igazságunk, hogy általa ünnepre érkezhessünk meg a mi mennyei Atyánkhoz.</w:t>
      </w:r>
      <w:r>
        <w:br/>
        <w:t>Éppen ezért nem csak lehetőségünk az ünnep, az öröm, hanem ez kell, hogy a mi hűséges válaszunkká legyen. Ma a Feltámadás ünnepén, Krisztus Urunk ünnepén, a mi házainknak, a mi templomunknak, a mi életünknek is zengeni kell a Zsoltárossal együtt: „</w:t>
      </w:r>
      <w:r w:rsidRPr="00E63F82">
        <w:rPr>
          <w:i/>
          <w:iCs/>
          <w:vertAlign w:val="superscript"/>
        </w:rPr>
        <w:t>14</w:t>
      </w:r>
      <w:r w:rsidRPr="00E63F82">
        <w:rPr>
          <w:i/>
          <w:iCs/>
        </w:rPr>
        <w:t xml:space="preserve">Erőm és énekem az ÚR, megszabadított engem. </w:t>
      </w:r>
      <w:r w:rsidRPr="00E63F82">
        <w:rPr>
          <w:i/>
          <w:iCs/>
          <w:vertAlign w:val="superscript"/>
        </w:rPr>
        <w:t>15</w:t>
      </w:r>
      <w:r w:rsidRPr="00E63F82">
        <w:rPr>
          <w:i/>
          <w:iCs/>
        </w:rPr>
        <w:t>Ujjongás és győzelem hangja zeng az igazak sátraiban: az ÚR jobbja hatalmasan munkálkodik!</w:t>
      </w:r>
      <w:r>
        <w:rPr>
          <w:i/>
          <w:iCs/>
        </w:rPr>
        <w:t>”.</w:t>
      </w:r>
      <w:r>
        <w:rPr>
          <w:i/>
          <w:iCs/>
        </w:rPr>
        <w:br/>
      </w:r>
      <w:r>
        <w:t>Az Úr keze hatalmasan munkálkodott érted a Teremtéstől, az első Feltámadás ünnepen át a mai napig, hogy te is zenghesd</w:t>
      </w:r>
      <w:r w:rsidR="003E5777">
        <w:t>: „</w:t>
      </w:r>
      <w:r w:rsidR="003E5777" w:rsidRPr="00E63F82">
        <w:rPr>
          <w:i/>
          <w:iCs/>
          <w:vertAlign w:val="superscript"/>
        </w:rPr>
        <w:t>24</w:t>
      </w:r>
      <w:r w:rsidR="003E5777" w:rsidRPr="00E63F82">
        <w:rPr>
          <w:i/>
          <w:iCs/>
        </w:rPr>
        <w:t>Ez az a nap, amelyet az ÚR elrendelt, vigadozzunk és örüljünk ezen!</w:t>
      </w:r>
      <w:r w:rsidR="003E5777">
        <w:rPr>
          <w:i/>
          <w:iCs/>
        </w:rPr>
        <w:t xml:space="preserve">” </w:t>
      </w:r>
      <w:r w:rsidR="003E5777">
        <w:t>Így legyen! Ámen</w:t>
      </w:r>
    </w:p>
    <w:sectPr w:rsidR="0061076A" w:rsidRPr="003E5777" w:rsidSect="000E68F0">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9331" w14:textId="77777777" w:rsidR="00731109" w:rsidRDefault="00731109" w:rsidP="00171DF3">
      <w:pPr>
        <w:spacing w:after="0" w:line="240" w:lineRule="auto"/>
      </w:pPr>
      <w:r>
        <w:separator/>
      </w:r>
    </w:p>
  </w:endnote>
  <w:endnote w:type="continuationSeparator" w:id="0">
    <w:p w14:paraId="24319740" w14:textId="77777777" w:rsidR="00731109" w:rsidRDefault="00731109" w:rsidP="0017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93967"/>
      <w:docPartObj>
        <w:docPartGallery w:val="Page Numbers (Bottom of Page)"/>
        <w:docPartUnique/>
      </w:docPartObj>
    </w:sdtPr>
    <w:sdtContent>
      <w:p w14:paraId="5372454D" w14:textId="703A8C06" w:rsidR="00171DF3" w:rsidRDefault="00171DF3">
        <w:pPr>
          <w:pStyle w:val="llb"/>
          <w:jc w:val="right"/>
        </w:pPr>
        <w:r>
          <w:fldChar w:fldCharType="begin"/>
        </w:r>
        <w:r>
          <w:instrText>PAGE   \* MERGEFORMAT</w:instrText>
        </w:r>
        <w:r>
          <w:fldChar w:fldCharType="separate"/>
        </w:r>
        <w:r>
          <w:t>2</w:t>
        </w:r>
        <w:r>
          <w:fldChar w:fldCharType="end"/>
        </w:r>
      </w:p>
    </w:sdtContent>
  </w:sdt>
  <w:p w14:paraId="2FB9AAEA" w14:textId="77777777" w:rsidR="00171DF3" w:rsidRDefault="00171DF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990D" w14:textId="77777777" w:rsidR="00731109" w:rsidRDefault="00731109" w:rsidP="00171DF3">
      <w:pPr>
        <w:spacing w:after="0" w:line="240" w:lineRule="auto"/>
      </w:pPr>
      <w:r>
        <w:separator/>
      </w:r>
    </w:p>
  </w:footnote>
  <w:footnote w:type="continuationSeparator" w:id="0">
    <w:p w14:paraId="02BDAD56" w14:textId="77777777" w:rsidR="00731109" w:rsidRDefault="00731109" w:rsidP="00171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82"/>
    <w:rsid w:val="00000847"/>
    <w:rsid w:val="00016D61"/>
    <w:rsid w:val="0003459A"/>
    <w:rsid w:val="000B2F17"/>
    <w:rsid w:val="000E68F0"/>
    <w:rsid w:val="000F2EEF"/>
    <w:rsid w:val="001066D5"/>
    <w:rsid w:val="00171DF3"/>
    <w:rsid w:val="00177959"/>
    <w:rsid w:val="00180DD2"/>
    <w:rsid w:val="001B4F9A"/>
    <w:rsid w:val="001D57F1"/>
    <w:rsid w:val="00204CA4"/>
    <w:rsid w:val="00225850"/>
    <w:rsid w:val="002478DD"/>
    <w:rsid w:val="00256B51"/>
    <w:rsid w:val="002B2378"/>
    <w:rsid w:val="002C4987"/>
    <w:rsid w:val="0033133D"/>
    <w:rsid w:val="00337961"/>
    <w:rsid w:val="003638BB"/>
    <w:rsid w:val="003708B1"/>
    <w:rsid w:val="00391D51"/>
    <w:rsid w:val="003B1E9F"/>
    <w:rsid w:val="003D6153"/>
    <w:rsid w:val="003E2E69"/>
    <w:rsid w:val="003E5777"/>
    <w:rsid w:val="003F28C5"/>
    <w:rsid w:val="003F6E1D"/>
    <w:rsid w:val="00420857"/>
    <w:rsid w:val="00463D7F"/>
    <w:rsid w:val="004709CC"/>
    <w:rsid w:val="004D6A50"/>
    <w:rsid w:val="00505BCC"/>
    <w:rsid w:val="00521E81"/>
    <w:rsid w:val="005431DD"/>
    <w:rsid w:val="005E4658"/>
    <w:rsid w:val="005F0B74"/>
    <w:rsid w:val="00602E94"/>
    <w:rsid w:val="00607772"/>
    <w:rsid w:val="0061076A"/>
    <w:rsid w:val="006423D7"/>
    <w:rsid w:val="0065771D"/>
    <w:rsid w:val="00670EA9"/>
    <w:rsid w:val="0067521A"/>
    <w:rsid w:val="00695FC4"/>
    <w:rsid w:val="006B5289"/>
    <w:rsid w:val="006D72D8"/>
    <w:rsid w:val="00720A58"/>
    <w:rsid w:val="00731109"/>
    <w:rsid w:val="007412C6"/>
    <w:rsid w:val="00764B0E"/>
    <w:rsid w:val="0078074A"/>
    <w:rsid w:val="00783A93"/>
    <w:rsid w:val="00787CB0"/>
    <w:rsid w:val="00790E41"/>
    <w:rsid w:val="00795AF7"/>
    <w:rsid w:val="007A3804"/>
    <w:rsid w:val="00811F18"/>
    <w:rsid w:val="00825B7E"/>
    <w:rsid w:val="00827CEB"/>
    <w:rsid w:val="00860DB7"/>
    <w:rsid w:val="008622D5"/>
    <w:rsid w:val="00880C4F"/>
    <w:rsid w:val="00892917"/>
    <w:rsid w:val="008C444A"/>
    <w:rsid w:val="008C5717"/>
    <w:rsid w:val="008D606E"/>
    <w:rsid w:val="008E7611"/>
    <w:rsid w:val="00937BB3"/>
    <w:rsid w:val="0099428D"/>
    <w:rsid w:val="00997C48"/>
    <w:rsid w:val="009A3172"/>
    <w:rsid w:val="009C7CC4"/>
    <w:rsid w:val="009D5687"/>
    <w:rsid w:val="00A1362A"/>
    <w:rsid w:val="00A6220B"/>
    <w:rsid w:val="00AB4390"/>
    <w:rsid w:val="00AC5896"/>
    <w:rsid w:val="00AE2947"/>
    <w:rsid w:val="00AE5FF9"/>
    <w:rsid w:val="00AE697C"/>
    <w:rsid w:val="00B441E9"/>
    <w:rsid w:val="00B622D8"/>
    <w:rsid w:val="00BD257C"/>
    <w:rsid w:val="00C27063"/>
    <w:rsid w:val="00C308CF"/>
    <w:rsid w:val="00CA3B5D"/>
    <w:rsid w:val="00CB1621"/>
    <w:rsid w:val="00CC2486"/>
    <w:rsid w:val="00D03B4B"/>
    <w:rsid w:val="00D212C1"/>
    <w:rsid w:val="00D35805"/>
    <w:rsid w:val="00D912CE"/>
    <w:rsid w:val="00DC0276"/>
    <w:rsid w:val="00E00B32"/>
    <w:rsid w:val="00E02D3B"/>
    <w:rsid w:val="00E065D9"/>
    <w:rsid w:val="00E06C0B"/>
    <w:rsid w:val="00E54CA2"/>
    <w:rsid w:val="00E63F82"/>
    <w:rsid w:val="00E92767"/>
    <w:rsid w:val="00E9578D"/>
    <w:rsid w:val="00EF19C0"/>
    <w:rsid w:val="00EF53E2"/>
    <w:rsid w:val="00F479B6"/>
    <w:rsid w:val="00F50ED9"/>
    <w:rsid w:val="00F61117"/>
    <w:rsid w:val="00F6388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4E35"/>
  <w15:chartTrackingRefBased/>
  <w15:docId w15:val="{271FE228-DD02-4EB3-8329-CCFCBF3D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E63F82"/>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E63F82"/>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E63F8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ext-muted">
    <w:name w:val="text-muted"/>
    <w:basedOn w:val="Bekezdsalapbettpusa"/>
    <w:rsid w:val="00E63F82"/>
  </w:style>
  <w:style w:type="paragraph" w:styleId="lfej">
    <w:name w:val="header"/>
    <w:basedOn w:val="Norml"/>
    <w:link w:val="lfejChar"/>
    <w:uiPriority w:val="99"/>
    <w:unhideWhenUsed/>
    <w:rsid w:val="00171DF3"/>
    <w:pPr>
      <w:tabs>
        <w:tab w:val="center" w:pos="4536"/>
        <w:tab w:val="right" w:pos="9072"/>
      </w:tabs>
      <w:spacing w:after="0" w:line="240" w:lineRule="auto"/>
    </w:pPr>
  </w:style>
  <w:style w:type="character" w:customStyle="1" w:styleId="lfejChar">
    <w:name w:val="Élőfej Char"/>
    <w:basedOn w:val="Bekezdsalapbettpusa"/>
    <w:link w:val="lfej"/>
    <w:uiPriority w:val="99"/>
    <w:rsid w:val="00171DF3"/>
  </w:style>
  <w:style w:type="paragraph" w:styleId="llb">
    <w:name w:val="footer"/>
    <w:basedOn w:val="Norml"/>
    <w:link w:val="llbChar"/>
    <w:uiPriority w:val="99"/>
    <w:unhideWhenUsed/>
    <w:rsid w:val="00171DF3"/>
    <w:pPr>
      <w:tabs>
        <w:tab w:val="center" w:pos="4536"/>
        <w:tab w:val="right" w:pos="9072"/>
      </w:tabs>
      <w:spacing w:after="0" w:line="240" w:lineRule="auto"/>
    </w:pPr>
  </w:style>
  <w:style w:type="character" w:customStyle="1" w:styleId="llbChar">
    <w:name w:val="Élőláb Char"/>
    <w:basedOn w:val="Bekezdsalapbettpusa"/>
    <w:link w:val="llb"/>
    <w:uiPriority w:val="99"/>
    <w:rsid w:val="0017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8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1222</Words>
  <Characters>8435</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11</cp:revision>
  <cp:lastPrinted>2023-04-09T06:12:00Z</cp:lastPrinted>
  <dcterms:created xsi:type="dcterms:W3CDTF">2023-04-05T14:10:00Z</dcterms:created>
  <dcterms:modified xsi:type="dcterms:W3CDTF">2023-04-09T06:22:00Z</dcterms:modified>
</cp:coreProperties>
</file>