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2AB9" w14:textId="67FED749" w:rsidR="00790E41" w:rsidRPr="00262ACA" w:rsidRDefault="00262ACA" w:rsidP="00262ACA">
      <w:pPr>
        <w:spacing w:line="360" w:lineRule="auto"/>
        <w:rPr>
          <w:rFonts w:ascii="Times New Roman" w:hAnsi="Times New Roman" w:cs="Times New Roman"/>
          <w:sz w:val="24"/>
          <w:szCs w:val="24"/>
        </w:rPr>
      </w:pPr>
      <w:r w:rsidRPr="00262ACA">
        <w:rPr>
          <w:rFonts w:ascii="Times New Roman" w:hAnsi="Times New Roman" w:cs="Times New Roman"/>
          <w:sz w:val="24"/>
          <w:szCs w:val="24"/>
        </w:rPr>
        <w:t>Kegyelem nektek és békesség Istentől a mi Atyánktól és az Úr Jézus Krisztustól!</w:t>
      </w:r>
    </w:p>
    <w:p w14:paraId="3695F83E" w14:textId="649EC64D" w:rsidR="00262ACA" w:rsidRDefault="00262ACA" w:rsidP="00262ACA">
      <w:pPr>
        <w:spacing w:line="360" w:lineRule="auto"/>
        <w:rPr>
          <w:rFonts w:ascii="Times New Roman" w:hAnsi="Times New Roman" w:cs="Times New Roman"/>
          <w:sz w:val="24"/>
          <w:szCs w:val="24"/>
        </w:rPr>
      </w:pPr>
      <w:proofErr w:type="spellStart"/>
      <w:r w:rsidRPr="00262ACA">
        <w:rPr>
          <w:rFonts w:ascii="Times New Roman" w:hAnsi="Times New Roman" w:cs="Times New Roman"/>
          <w:sz w:val="24"/>
          <w:szCs w:val="24"/>
          <w:u w:val="single"/>
        </w:rPr>
        <w:t>Lk</w:t>
      </w:r>
      <w:proofErr w:type="spellEnd"/>
      <w:r w:rsidRPr="00262ACA">
        <w:rPr>
          <w:rFonts w:ascii="Times New Roman" w:hAnsi="Times New Roman" w:cs="Times New Roman"/>
          <w:sz w:val="24"/>
          <w:szCs w:val="24"/>
          <w:u w:val="single"/>
        </w:rPr>
        <w:t xml:space="preserve"> 9, 51-56</w:t>
      </w:r>
      <w:r w:rsidRPr="00262ACA">
        <w:rPr>
          <w:rFonts w:ascii="Times New Roman" w:hAnsi="Times New Roman" w:cs="Times New Roman"/>
          <w:sz w:val="24"/>
          <w:szCs w:val="24"/>
        </w:rPr>
        <w:br/>
      </w:r>
      <w:r w:rsidRPr="00262ACA">
        <w:rPr>
          <w:rStyle w:val="text-muted"/>
          <w:rFonts w:ascii="Times New Roman" w:hAnsi="Times New Roman" w:cs="Times New Roman"/>
          <w:i/>
          <w:iCs/>
          <w:sz w:val="24"/>
          <w:szCs w:val="24"/>
          <w:vertAlign w:val="superscript"/>
        </w:rPr>
        <w:t>51</w:t>
      </w:r>
      <w:r w:rsidRPr="00262ACA">
        <w:rPr>
          <w:rFonts w:ascii="Times New Roman" w:hAnsi="Times New Roman" w:cs="Times New Roman"/>
          <w:i/>
          <w:iCs/>
          <w:sz w:val="24"/>
          <w:szCs w:val="24"/>
        </w:rPr>
        <w:t xml:space="preserve">Amikor pedig közeledett felemeltetésének ideje, elhatározta, hogy felmegy Jeruzsálembe, </w:t>
      </w:r>
      <w:r w:rsidRPr="00262ACA">
        <w:rPr>
          <w:rStyle w:val="text-muted"/>
          <w:rFonts w:ascii="Times New Roman" w:hAnsi="Times New Roman" w:cs="Times New Roman"/>
          <w:i/>
          <w:iCs/>
          <w:sz w:val="24"/>
          <w:szCs w:val="24"/>
          <w:vertAlign w:val="superscript"/>
        </w:rPr>
        <w:t>52</w:t>
      </w:r>
      <w:r w:rsidRPr="00262ACA">
        <w:rPr>
          <w:rFonts w:ascii="Times New Roman" w:hAnsi="Times New Roman" w:cs="Times New Roman"/>
          <w:i/>
          <w:iCs/>
          <w:sz w:val="24"/>
          <w:szCs w:val="24"/>
        </w:rPr>
        <w:t xml:space="preserve">és követeket küldött maga előtt. Azok útnak indultak, és betértek a </w:t>
      </w:r>
      <w:proofErr w:type="spellStart"/>
      <w:r w:rsidRPr="00262ACA">
        <w:rPr>
          <w:rFonts w:ascii="Times New Roman" w:hAnsi="Times New Roman" w:cs="Times New Roman"/>
          <w:i/>
          <w:iCs/>
          <w:sz w:val="24"/>
          <w:szCs w:val="24"/>
        </w:rPr>
        <w:t>samaritánusok</w:t>
      </w:r>
      <w:proofErr w:type="spellEnd"/>
      <w:r w:rsidRPr="00262ACA">
        <w:rPr>
          <w:rFonts w:ascii="Times New Roman" w:hAnsi="Times New Roman" w:cs="Times New Roman"/>
          <w:i/>
          <w:iCs/>
          <w:sz w:val="24"/>
          <w:szCs w:val="24"/>
        </w:rPr>
        <w:t xml:space="preserve"> egyik falujába, hogy szállást készítsenek neki. </w:t>
      </w:r>
      <w:r w:rsidRPr="00262ACA">
        <w:rPr>
          <w:rStyle w:val="text-muted"/>
          <w:rFonts w:ascii="Times New Roman" w:hAnsi="Times New Roman" w:cs="Times New Roman"/>
          <w:i/>
          <w:iCs/>
          <w:sz w:val="24"/>
          <w:szCs w:val="24"/>
          <w:vertAlign w:val="superscript"/>
        </w:rPr>
        <w:t>53</w:t>
      </w:r>
      <w:r w:rsidRPr="00262ACA">
        <w:rPr>
          <w:rFonts w:ascii="Times New Roman" w:hAnsi="Times New Roman" w:cs="Times New Roman"/>
          <w:i/>
          <w:iCs/>
          <w:sz w:val="24"/>
          <w:szCs w:val="24"/>
        </w:rPr>
        <w:t xml:space="preserve">De nem fogadták be, mivel Jeruzsálembe szándékozott menni. </w:t>
      </w:r>
      <w:r w:rsidRPr="00262ACA">
        <w:rPr>
          <w:rStyle w:val="text-muted"/>
          <w:rFonts w:ascii="Times New Roman" w:hAnsi="Times New Roman" w:cs="Times New Roman"/>
          <w:i/>
          <w:iCs/>
          <w:sz w:val="24"/>
          <w:szCs w:val="24"/>
          <w:vertAlign w:val="superscript"/>
        </w:rPr>
        <w:t>54</w:t>
      </w:r>
      <w:r w:rsidRPr="00262ACA">
        <w:rPr>
          <w:rFonts w:ascii="Times New Roman" w:hAnsi="Times New Roman" w:cs="Times New Roman"/>
          <w:i/>
          <w:iCs/>
          <w:sz w:val="24"/>
          <w:szCs w:val="24"/>
        </w:rPr>
        <w:t xml:space="preserve">Látva ezt tanítványai, Jakab és János, így szóltak: Uram, akarod-e, hogy ezt mondjuk: Szálljon le tűz az égből, és eméssze meg őket!? </w:t>
      </w:r>
      <w:r w:rsidRPr="00262ACA">
        <w:rPr>
          <w:rStyle w:val="text-muted"/>
          <w:rFonts w:ascii="Times New Roman" w:hAnsi="Times New Roman" w:cs="Times New Roman"/>
          <w:i/>
          <w:iCs/>
          <w:sz w:val="24"/>
          <w:szCs w:val="24"/>
          <w:vertAlign w:val="superscript"/>
        </w:rPr>
        <w:t>55</w:t>
      </w:r>
      <w:r w:rsidRPr="00262ACA">
        <w:rPr>
          <w:rFonts w:ascii="Times New Roman" w:hAnsi="Times New Roman" w:cs="Times New Roman"/>
          <w:i/>
          <w:iCs/>
          <w:sz w:val="24"/>
          <w:szCs w:val="24"/>
        </w:rPr>
        <w:t xml:space="preserve">De Jézus feléjük fordult, megdorgálta őket, és ezt mondta: Nem tudjátok, milyen lélek van bennetek, </w:t>
      </w:r>
      <w:r w:rsidRPr="00262ACA">
        <w:rPr>
          <w:rStyle w:val="text-muted"/>
          <w:rFonts w:ascii="Times New Roman" w:hAnsi="Times New Roman" w:cs="Times New Roman"/>
          <w:i/>
          <w:iCs/>
          <w:sz w:val="24"/>
          <w:szCs w:val="24"/>
          <w:vertAlign w:val="superscript"/>
        </w:rPr>
        <w:t>56</w:t>
      </w:r>
      <w:r w:rsidRPr="00262ACA">
        <w:rPr>
          <w:rFonts w:ascii="Times New Roman" w:hAnsi="Times New Roman" w:cs="Times New Roman"/>
          <w:i/>
          <w:iCs/>
          <w:sz w:val="24"/>
          <w:szCs w:val="24"/>
        </w:rPr>
        <w:t>mert az Emberfia nem azért jött, hogy az emberek életét elveszítse, hanem hogy megmentse. Azután elmentek egy másik faluba.</w:t>
      </w:r>
    </w:p>
    <w:p w14:paraId="3A2A6F1C" w14:textId="6C903E0B" w:rsidR="00262ACA" w:rsidRDefault="00094F26" w:rsidP="00262ACA">
      <w:pPr>
        <w:spacing w:line="360" w:lineRule="auto"/>
        <w:rPr>
          <w:rFonts w:ascii="Times New Roman" w:hAnsi="Times New Roman" w:cs="Times New Roman"/>
          <w:sz w:val="24"/>
          <w:szCs w:val="24"/>
        </w:rPr>
      </w:pPr>
      <w:r>
        <w:rPr>
          <w:rFonts w:ascii="Times New Roman" w:hAnsi="Times New Roman" w:cs="Times New Roman"/>
          <w:sz w:val="24"/>
          <w:szCs w:val="24"/>
        </w:rPr>
        <w:t>Krisztusban ismert</w:t>
      </w:r>
      <w:r w:rsidR="00262ACA">
        <w:rPr>
          <w:rFonts w:ascii="Times New Roman" w:hAnsi="Times New Roman" w:cs="Times New Roman"/>
          <w:sz w:val="24"/>
          <w:szCs w:val="24"/>
        </w:rPr>
        <w:t xml:space="preserve"> Gyülekezet!</w:t>
      </w:r>
    </w:p>
    <w:p w14:paraId="73ACFCED" w14:textId="20D2F689" w:rsidR="00262ACA" w:rsidRDefault="00A82474" w:rsidP="00262ACA">
      <w:pPr>
        <w:spacing w:line="360" w:lineRule="auto"/>
        <w:rPr>
          <w:rFonts w:ascii="Times New Roman" w:hAnsi="Times New Roman" w:cs="Times New Roman"/>
          <w:sz w:val="24"/>
          <w:szCs w:val="24"/>
        </w:rPr>
      </w:pPr>
      <w:r>
        <w:rPr>
          <w:rFonts w:ascii="Times New Roman" w:hAnsi="Times New Roman" w:cs="Times New Roman"/>
          <w:sz w:val="24"/>
          <w:szCs w:val="24"/>
        </w:rPr>
        <w:t xml:space="preserve">Talán mindannyiunkkal előfordult már, hogy félreismertünk valakit. Másnak láttunk, mint aki valójában volt. Számomra ez egyik legemlékezetesebb eset egy lelkésszel esett </w:t>
      </w:r>
      <w:r w:rsidR="00094F26">
        <w:rPr>
          <w:rFonts w:ascii="Times New Roman" w:hAnsi="Times New Roman" w:cs="Times New Roman"/>
          <w:sz w:val="24"/>
          <w:szCs w:val="24"/>
        </w:rPr>
        <w:t xml:space="preserve">meg </w:t>
      </w:r>
      <w:r>
        <w:rPr>
          <w:rFonts w:ascii="Times New Roman" w:hAnsi="Times New Roman" w:cs="Times New Roman"/>
          <w:sz w:val="24"/>
          <w:szCs w:val="24"/>
        </w:rPr>
        <w:t>még a teológiai tanulmány</w:t>
      </w:r>
      <w:r w:rsidR="00094F26">
        <w:rPr>
          <w:rFonts w:ascii="Times New Roman" w:hAnsi="Times New Roman" w:cs="Times New Roman"/>
          <w:sz w:val="24"/>
          <w:szCs w:val="24"/>
        </w:rPr>
        <w:t>aim</w:t>
      </w:r>
      <w:r>
        <w:rPr>
          <w:rFonts w:ascii="Times New Roman" w:hAnsi="Times New Roman" w:cs="Times New Roman"/>
          <w:sz w:val="24"/>
          <w:szCs w:val="24"/>
        </w:rPr>
        <w:t xml:space="preserve"> alatt. Sok hírt hallottam róla, gyülekezeti </w:t>
      </w:r>
      <w:r>
        <w:rPr>
          <w:rFonts w:ascii="Times New Roman" w:hAnsi="Times New Roman" w:cs="Times New Roman"/>
          <w:sz w:val="24"/>
          <w:szCs w:val="24"/>
        </w:rPr>
        <w:lastRenderedPageBreak/>
        <w:t xml:space="preserve">tagjaitól és kollégáktól. Aztán a teológián egy óra keretében olvastuk és elemeztük az egyik prédikációját is. Kis idő elteltével úgy adódott, hogy élőben is hallhattam egy igehirdetését és bizony mindezek után úgy éreztem, hogy már tudok róla egy reális képet alkotni, amiben meg kell valljam nem tűnt túl szimpatikusnak. Egy évvel később úgy adódott, hogy nála </w:t>
      </w:r>
      <w:proofErr w:type="spellStart"/>
      <w:r>
        <w:rPr>
          <w:rFonts w:ascii="Times New Roman" w:hAnsi="Times New Roman" w:cs="Times New Roman"/>
          <w:sz w:val="24"/>
          <w:szCs w:val="24"/>
        </w:rPr>
        <w:t>szupplikálhattam</w:t>
      </w:r>
      <w:proofErr w:type="spellEnd"/>
      <w:r>
        <w:rPr>
          <w:rFonts w:ascii="Times New Roman" w:hAnsi="Times New Roman" w:cs="Times New Roman"/>
          <w:sz w:val="24"/>
          <w:szCs w:val="24"/>
        </w:rPr>
        <w:t>. Hát, voltak fenntartásaim… de úgy voltam vele, hogy nem azért megyek, hogy a lelkésszel nagy barátságot kössek. Mivel nem Budapest közelében szolgált, így mindenképpen le kellett utazzak hozzá már előző este</w:t>
      </w:r>
      <w:r w:rsidR="00094F26">
        <w:rPr>
          <w:rFonts w:ascii="Times New Roman" w:hAnsi="Times New Roman" w:cs="Times New Roman"/>
          <w:sz w:val="24"/>
          <w:szCs w:val="24"/>
        </w:rPr>
        <w:t>, így pedig többet beszélgethettünk és ismerkedhettünk</w:t>
      </w:r>
      <w:r>
        <w:rPr>
          <w:rFonts w:ascii="Times New Roman" w:hAnsi="Times New Roman" w:cs="Times New Roman"/>
          <w:sz w:val="24"/>
          <w:szCs w:val="24"/>
        </w:rPr>
        <w:t xml:space="preserve">. Nem húzom tovább a lényeg, hogy mind az esti beszélgetés, mind a másnapi szolgálatok, valamint a lelkész gyülekezetével való kapcsolata egészen más volt a kulisszák mögül, a másik oldalról nézve. Hatalmas és nagyon pozitív csalódás volt. </w:t>
      </w:r>
      <w:r w:rsidR="003D65BB">
        <w:rPr>
          <w:rFonts w:ascii="Times New Roman" w:hAnsi="Times New Roman" w:cs="Times New Roman"/>
          <w:sz w:val="24"/>
          <w:szCs w:val="24"/>
        </w:rPr>
        <w:t>Hiába voltak előzetes információim, mondhatni előzetes tapasztalataim is, mégis egy teljesen új és nagyon értékes kapcsolattal gazdagodhattam.</w:t>
      </w:r>
    </w:p>
    <w:p w14:paraId="43A87E92" w14:textId="47EDE405" w:rsidR="003D65BB" w:rsidRDefault="003D65BB" w:rsidP="00262AC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Mondhatjuk, hogy félreismerni valakit, az emberi dolog, meg esik velünk. Nem okvetlenül jó élmény, hiszen negatívan is csalódhatunk, valamint kifejezetten kellemetlen helyzetet is eredményezhet, de talán nem is ez a legrosszabb az egészben, </w:t>
      </w:r>
      <w:proofErr w:type="gramStart"/>
      <w:r>
        <w:rPr>
          <w:rFonts w:ascii="Times New Roman" w:hAnsi="Times New Roman" w:cs="Times New Roman"/>
          <w:sz w:val="24"/>
          <w:szCs w:val="24"/>
        </w:rPr>
        <w:t>hanem,</w:t>
      </w:r>
      <w:proofErr w:type="gramEnd"/>
      <w:r>
        <w:rPr>
          <w:rFonts w:ascii="Times New Roman" w:hAnsi="Times New Roman" w:cs="Times New Roman"/>
          <w:sz w:val="24"/>
          <w:szCs w:val="24"/>
        </w:rPr>
        <w:t xml:space="preserve"> hogy mennyire egyértelműen mutatnak rá ezek a helyzetek, hogy bizony tele vagyunk előítéletekkel és olyan elvárásokkal, amelyeket a másik elé sokszor szinte megugorhatatlan</w:t>
      </w:r>
      <w:r w:rsidR="002C51A9">
        <w:rPr>
          <w:rFonts w:ascii="Times New Roman" w:hAnsi="Times New Roman" w:cs="Times New Roman"/>
          <w:sz w:val="24"/>
          <w:szCs w:val="24"/>
        </w:rPr>
        <w:t xml:space="preserve"> akadálynak</w:t>
      </w:r>
      <w:r>
        <w:rPr>
          <w:rFonts w:ascii="Times New Roman" w:hAnsi="Times New Roman" w:cs="Times New Roman"/>
          <w:sz w:val="24"/>
          <w:szCs w:val="24"/>
        </w:rPr>
        <w:t xml:space="preserve"> és valljuk be őszintén: nem egyszer értelmetlen módon rakunk oda. </w:t>
      </w:r>
    </w:p>
    <w:p w14:paraId="0C5181D1" w14:textId="6A09D7E4" w:rsidR="002C51A9" w:rsidRDefault="002C51A9" w:rsidP="00262ACA">
      <w:pPr>
        <w:spacing w:line="360" w:lineRule="auto"/>
        <w:rPr>
          <w:rFonts w:ascii="Times New Roman" w:hAnsi="Times New Roman" w:cs="Times New Roman"/>
          <w:sz w:val="24"/>
          <w:szCs w:val="24"/>
        </w:rPr>
      </w:pPr>
      <w:r>
        <w:rPr>
          <w:rFonts w:ascii="Times New Roman" w:hAnsi="Times New Roman" w:cs="Times New Roman"/>
          <w:sz w:val="24"/>
          <w:szCs w:val="24"/>
        </w:rPr>
        <w:t xml:space="preserve">Mai igeszakaszunkat két irányból is értelmezhetjük. Az egyik, hogy a tanítványokat vajon félreismeri-e Jézus, túl sokat néz-e ki belőlük? A másik, hogy mennyire félreismerik Jézust, és Vele együtt a mennyei Atyát is, még azok is, akik a világ szemében a leglátványosabban tartoznak Hozzá. </w:t>
      </w:r>
      <w:r>
        <w:rPr>
          <w:rFonts w:ascii="Times New Roman" w:hAnsi="Times New Roman" w:cs="Times New Roman"/>
          <w:sz w:val="24"/>
          <w:szCs w:val="24"/>
        </w:rPr>
        <w:br/>
        <w:t xml:space="preserve">Kezdjük az elsővel! Jézus Jeruzsálem felé indul és előre küldi tanítványait, hogy készítsék elő az esti szállást egy </w:t>
      </w:r>
      <w:proofErr w:type="spellStart"/>
      <w:r>
        <w:rPr>
          <w:rFonts w:ascii="Times New Roman" w:hAnsi="Times New Roman" w:cs="Times New Roman"/>
          <w:sz w:val="24"/>
          <w:szCs w:val="24"/>
        </w:rPr>
        <w:t>samáriai</w:t>
      </w:r>
      <w:proofErr w:type="spellEnd"/>
      <w:r>
        <w:rPr>
          <w:rFonts w:ascii="Times New Roman" w:hAnsi="Times New Roman" w:cs="Times New Roman"/>
          <w:sz w:val="24"/>
          <w:szCs w:val="24"/>
        </w:rPr>
        <w:t xml:space="preserve"> faluban. </w:t>
      </w:r>
      <w:r>
        <w:rPr>
          <w:rFonts w:ascii="Times New Roman" w:hAnsi="Times New Roman" w:cs="Times New Roman"/>
          <w:sz w:val="24"/>
          <w:szCs w:val="24"/>
        </w:rPr>
        <w:br/>
        <w:t xml:space="preserve">Talán mind hallottunk már róla, hogy a Samáriában élők kölcsönösen rossz viszonyban voltak a júdeai, azaz a </w:t>
      </w:r>
      <w:r>
        <w:rPr>
          <w:rFonts w:ascii="Times New Roman" w:hAnsi="Times New Roman" w:cs="Times New Roman"/>
          <w:sz w:val="24"/>
          <w:szCs w:val="24"/>
        </w:rPr>
        <w:lastRenderedPageBreak/>
        <w:t>jeruzsálemi vezetéshez hű emberekkel. Lenézték és megvetették egymást</w:t>
      </w:r>
      <w:r w:rsidR="00094F26">
        <w:rPr>
          <w:rFonts w:ascii="Times New Roman" w:hAnsi="Times New Roman" w:cs="Times New Roman"/>
          <w:sz w:val="24"/>
          <w:szCs w:val="24"/>
        </w:rPr>
        <w:t>.</w:t>
      </w:r>
      <w:r>
        <w:rPr>
          <w:rFonts w:ascii="Times New Roman" w:hAnsi="Times New Roman" w:cs="Times New Roman"/>
          <w:sz w:val="24"/>
          <w:szCs w:val="24"/>
        </w:rPr>
        <w:t xml:space="preserve"> </w:t>
      </w:r>
      <w:r w:rsidR="00094F26">
        <w:rPr>
          <w:rFonts w:ascii="Times New Roman" w:hAnsi="Times New Roman" w:cs="Times New Roman"/>
          <w:sz w:val="24"/>
          <w:szCs w:val="24"/>
        </w:rPr>
        <w:t>A</w:t>
      </w:r>
      <w:r>
        <w:rPr>
          <w:rFonts w:ascii="Times New Roman" w:hAnsi="Times New Roman" w:cs="Times New Roman"/>
          <w:sz w:val="24"/>
          <w:szCs w:val="24"/>
        </w:rPr>
        <w:t xml:space="preserve">mennyire lehetett el is kerülték egymást. Elmondták egymást mindennek, arctalanul és ismeretlenül, sőt talán még annyira se játszották meg magukat, hogy azt azért hozzátegyék: „tisztelet a kivételnek”. Ismerjük mi is ezt a fajta egy kalap alá vevős: „tudjuk mi milyen azok” féle </w:t>
      </w:r>
      <w:r w:rsidR="00147CC4">
        <w:rPr>
          <w:rFonts w:ascii="Times New Roman" w:hAnsi="Times New Roman" w:cs="Times New Roman"/>
          <w:sz w:val="24"/>
          <w:szCs w:val="24"/>
        </w:rPr>
        <w:t xml:space="preserve">elzárkózást és gyűlölködést. </w:t>
      </w:r>
      <w:r w:rsidR="00147CC4">
        <w:rPr>
          <w:rFonts w:ascii="Times New Roman" w:hAnsi="Times New Roman" w:cs="Times New Roman"/>
          <w:sz w:val="24"/>
          <w:szCs w:val="24"/>
        </w:rPr>
        <w:br/>
        <w:t xml:space="preserve">Azt azonban talán kevesebben tudják, hogy </w:t>
      </w:r>
      <w:r w:rsidR="00094F26">
        <w:rPr>
          <w:rFonts w:ascii="Times New Roman" w:hAnsi="Times New Roman" w:cs="Times New Roman"/>
          <w:sz w:val="24"/>
          <w:szCs w:val="24"/>
        </w:rPr>
        <w:t xml:space="preserve">a </w:t>
      </w:r>
      <w:r w:rsidR="00147CC4">
        <w:rPr>
          <w:rFonts w:ascii="Times New Roman" w:hAnsi="Times New Roman" w:cs="Times New Roman"/>
          <w:sz w:val="24"/>
          <w:szCs w:val="24"/>
        </w:rPr>
        <w:t xml:space="preserve">Galilea vidékéről származók, így Jézus és a tanítványok nagy része, hasonlóan előre megítélt helyzetben voltak. Nem haladok végig a történelmi miérteken most, </w:t>
      </w:r>
      <w:proofErr w:type="gramStart"/>
      <w:r w:rsidR="00147CC4">
        <w:rPr>
          <w:rFonts w:ascii="Times New Roman" w:hAnsi="Times New Roman" w:cs="Times New Roman"/>
          <w:sz w:val="24"/>
          <w:szCs w:val="24"/>
        </w:rPr>
        <w:t>elég</w:t>
      </w:r>
      <w:proofErr w:type="gramEnd"/>
      <w:r w:rsidR="00147CC4">
        <w:rPr>
          <w:rFonts w:ascii="Times New Roman" w:hAnsi="Times New Roman" w:cs="Times New Roman"/>
          <w:sz w:val="24"/>
          <w:szCs w:val="24"/>
        </w:rPr>
        <w:t xml:space="preserve"> ha annyit tudunk, hogy a júdeaiaknak gyanúsan a </w:t>
      </w:r>
      <w:proofErr w:type="spellStart"/>
      <w:r w:rsidR="00147CC4">
        <w:rPr>
          <w:rFonts w:ascii="Times New Roman" w:hAnsi="Times New Roman" w:cs="Times New Roman"/>
          <w:sz w:val="24"/>
          <w:szCs w:val="24"/>
        </w:rPr>
        <w:t>samáriaiakkal</w:t>
      </w:r>
      <w:proofErr w:type="spellEnd"/>
      <w:r w:rsidR="00147CC4">
        <w:rPr>
          <w:rFonts w:ascii="Times New Roman" w:hAnsi="Times New Roman" w:cs="Times New Roman"/>
          <w:sz w:val="24"/>
          <w:szCs w:val="24"/>
        </w:rPr>
        <w:t xml:space="preserve"> egy tőről származók voltak, a </w:t>
      </w:r>
      <w:proofErr w:type="spellStart"/>
      <w:r w:rsidR="00F5377B">
        <w:rPr>
          <w:rFonts w:ascii="Times New Roman" w:hAnsi="Times New Roman" w:cs="Times New Roman"/>
          <w:sz w:val="24"/>
          <w:szCs w:val="24"/>
        </w:rPr>
        <w:t>samáriaknak</w:t>
      </w:r>
      <w:proofErr w:type="spellEnd"/>
      <w:r w:rsidR="00F5377B">
        <w:rPr>
          <w:rFonts w:ascii="Times New Roman" w:hAnsi="Times New Roman" w:cs="Times New Roman"/>
          <w:sz w:val="24"/>
          <w:szCs w:val="24"/>
        </w:rPr>
        <w:t xml:space="preserve"> pedig túlságosan Jeruzsálem hűek voltak.</w:t>
      </w:r>
      <w:r w:rsidR="00147CC4">
        <w:rPr>
          <w:rFonts w:ascii="Times New Roman" w:hAnsi="Times New Roman" w:cs="Times New Roman"/>
          <w:sz w:val="24"/>
          <w:szCs w:val="24"/>
        </w:rPr>
        <w:br/>
        <w:t xml:space="preserve">A </w:t>
      </w:r>
      <w:proofErr w:type="spellStart"/>
      <w:r w:rsidR="00147CC4">
        <w:rPr>
          <w:rFonts w:ascii="Times New Roman" w:hAnsi="Times New Roman" w:cs="Times New Roman"/>
          <w:sz w:val="24"/>
          <w:szCs w:val="24"/>
        </w:rPr>
        <w:t>samáriaiak</w:t>
      </w:r>
      <w:proofErr w:type="spellEnd"/>
      <w:r w:rsidR="00147CC4">
        <w:rPr>
          <w:rFonts w:ascii="Times New Roman" w:hAnsi="Times New Roman" w:cs="Times New Roman"/>
          <w:sz w:val="24"/>
          <w:szCs w:val="24"/>
        </w:rPr>
        <w:t xml:space="preserve"> ki is mondják így alapigénkben, hogy </w:t>
      </w:r>
      <w:r w:rsidR="00F5377B">
        <w:rPr>
          <w:rFonts w:ascii="Times New Roman" w:hAnsi="Times New Roman" w:cs="Times New Roman"/>
          <w:sz w:val="24"/>
          <w:szCs w:val="24"/>
        </w:rPr>
        <w:t>ők bizony nem fogadják be ezt Jeruzsálem felé tartó vallásos csoportot</w:t>
      </w:r>
      <w:r w:rsidR="00094F26">
        <w:rPr>
          <w:rFonts w:ascii="Times New Roman" w:hAnsi="Times New Roman" w:cs="Times New Roman"/>
          <w:sz w:val="24"/>
          <w:szCs w:val="24"/>
        </w:rPr>
        <w:t xml:space="preserve"> -</w:t>
      </w:r>
      <w:r w:rsidR="00F5377B">
        <w:rPr>
          <w:rFonts w:ascii="Times New Roman" w:hAnsi="Times New Roman" w:cs="Times New Roman"/>
          <w:sz w:val="24"/>
          <w:szCs w:val="24"/>
        </w:rPr>
        <w:t xml:space="preserve"> legyen szó bármilyen nagy tanítóról, vagy prófétáról is. </w:t>
      </w:r>
      <w:proofErr w:type="spellStart"/>
      <w:r w:rsidR="00F5377B">
        <w:rPr>
          <w:rFonts w:ascii="Times New Roman" w:hAnsi="Times New Roman" w:cs="Times New Roman"/>
          <w:sz w:val="24"/>
          <w:szCs w:val="24"/>
        </w:rPr>
        <w:t>Elemezgethetnénk</w:t>
      </w:r>
      <w:proofErr w:type="spellEnd"/>
      <w:r w:rsidR="00F5377B">
        <w:rPr>
          <w:rFonts w:ascii="Times New Roman" w:hAnsi="Times New Roman" w:cs="Times New Roman"/>
          <w:sz w:val="24"/>
          <w:szCs w:val="24"/>
        </w:rPr>
        <w:t xml:space="preserve"> itt tovább, hogy milyen káros ember és ember között az általánosítás, a buta leegyszerűsítés, a valós ismeretség nélküli ítélkezés. Most erre nem indulok el, tapasztalja ezt mindenki, akár vele </w:t>
      </w:r>
      <w:r w:rsidR="00F5377B">
        <w:rPr>
          <w:rFonts w:ascii="Times New Roman" w:hAnsi="Times New Roman" w:cs="Times New Roman"/>
          <w:sz w:val="24"/>
          <w:szCs w:val="24"/>
        </w:rPr>
        <w:lastRenderedPageBreak/>
        <w:t xml:space="preserve">teszik, akár utólag ő döbben rá, hogy másokkal kapcsolatban épp ilyen önvakító volt. </w:t>
      </w:r>
      <w:r w:rsidR="00F5377B">
        <w:rPr>
          <w:rFonts w:ascii="Times New Roman" w:hAnsi="Times New Roman" w:cs="Times New Roman"/>
          <w:sz w:val="24"/>
          <w:szCs w:val="24"/>
        </w:rPr>
        <w:br/>
        <w:t>Inkább a tanítványokra térnék rá, akikkel kapcsolatban azt kérdeztem, hogy vajon Jézus félreismeri őket? Túl sokat néz ki belőlük? Hiszen ők, akik elvileg Jézust folyamatosan hallgatják, hozzá vágynak ragaszkodni</w:t>
      </w:r>
      <w:r w:rsidR="006907AF">
        <w:rPr>
          <w:rFonts w:ascii="Times New Roman" w:hAnsi="Times New Roman" w:cs="Times New Roman"/>
          <w:sz w:val="24"/>
          <w:szCs w:val="24"/>
        </w:rPr>
        <w:t xml:space="preserve">, akiknek Jézus a Lélek erejét ígéri, </w:t>
      </w:r>
      <w:r w:rsidR="00F5377B">
        <w:rPr>
          <w:rFonts w:ascii="Times New Roman" w:hAnsi="Times New Roman" w:cs="Times New Roman"/>
          <w:sz w:val="24"/>
          <w:szCs w:val="24"/>
        </w:rPr>
        <w:t>lépten nyomon azt mutatják meg</w:t>
      </w:r>
      <w:r w:rsidR="006907AF">
        <w:rPr>
          <w:rFonts w:ascii="Times New Roman" w:hAnsi="Times New Roman" w:cs="Times New Roman"/>
          <w:sz w:val="24"/>
          <w:szCs w:val="24"/>
        </w:rPr>
        <w:t xml:space="preserve"> a Mesternek, hogy halvány lila gőzük sincs arról, hogy mit kellene tenniük, mondaniuk, vallaniuk az Istenről, vagy akár csak kérniük. Hiszen ők elzavarnának gyerekeket, elcsitítanák a segítségért kiáltozót, fegyveres lázadást szítanának hol a zsidó, hol a római vezető réteg ellen, nem értik a </w:t>
      </w:r>
      <w:proofErr w:type="spellStart"/>
      <w:r w:rsidR="006907AF">
        <w:rPr>
          <w:rFonts w:ascii="Times New Roman" w:hAnsi="Times New Roman" w:cs="Times New Roman"/>
          <w:sz w:val="24"/>
          <w:szCs w:val="24"/>
        </w:rPr>
        <w:t>példázatokat</w:t>
      </w:r>
      <w:proofErr w:type="spellEnd"/>
      <w:r w:rsidR="006907AF">
        <w:rPr>
          <w:rFonts w:ascii="Times New Roman" w:hAnsi="Times New Roman" w:cs="Times New Roman"/>
          <w:sz w:val="24"/>
          <w:szCs w:val="24"/>
        </w:rPr>
        <w:t xml:space="preserve">, félnek, első helyről vitatkoznak még egymással is … és tudnánk még sorolni, hogy mennyi gyengeségükre mutat rá a Szentírás. Az Úr úgy néz ki, hogy nem éppen a legalkalmasabb szolgálattevőket választotta ki, mintha csődöt mondott volna az emberismerete. Hiszen, ha az előző felsorolás nem lenne elég, hadd tisztázzam: alapigénkben a tanítványok épp azt kérdezik meg Jézustól, hogy kérjék-e az Isten erejét, hogy megöljenek több száz, vagy ezer embert. Gyermeket, felnőtet mind elégetnének. </w:t>
      </w:r>
      <w:r w:rsidR="006907AF">
        <w:rPr>
          <w:rFonts w:ascii="Times New Roman" w:hAnsi="Times New Roman" w:cs="Times New Roman"/>
          <w:sz w:val="24"/>
          <w:szCs w:val="24"/>
        </w:rPr>
        <w:br/>
      </w:r>
      <w:r w:rsidR="006907AF">
        <w:rPr>
          <w:rFonts w:ascii="Times New Roman" w:hAnsi="Times New Roman" w:cs="Times New Roman"/>
          <w:sz w:val="24"/>
          <w:szCs w:val="24"/>
        </w:rPr>
        <w:lastRenderedPageBreak/>
        <w:t xml:space="preserve">Hát ezen még a mai ember kegyetlenséghez szokott szíve is fennakad és feltesszük a kérdést: egyáltalán épp elméjűek ezek? </w:t>
      </w:r>
      <w:r w:rsidR="001541EC">
        <w:rPr>
          <w:rFonts w:ascii="Times New Roman" w:hAnsi="Times New Roman" w:cs="Times New Roman"/>
          <w:sz w:val="24"/>
          <w:szCs w:val="24"/>
        </w:rPr>
        <w:t>És ezeknek akarja adni Krisztus a Lélek erejét? Nekik mondja, hogy bármit kértek az én nevemben, azt megadja nektek a mennyei Atya?</w:t>
      </w:r>
      <w:r w:rsidR="001541EC">
        <w:rPr>
          <w:rFonts w:ascii="Times New Roman" w:hAnsi="Times New Roman" w:cs="Times New Roman"/>
          <w:sz w:val="24"/>
          <w:szCs w:val="24"/>
        </w:rPr>
        <w:br/>
        <w:t>Hát ez az, amikor azt mormoljuk magunkban, hogy ő is csak adminisztrációs hiba, vagy „</w:t>
      </w:r>
      <w:proofErr w:type="spellStart"/>
      <w:r w:rsidR="001541EC">
        <w:rPr>
          <w:rFonts w:ascii="Times New Roman" w:hAnsi="Times New Roman" w:cs="Times New Roman"/>
          <w:sz w:val="24"/>
          <w:szCs w:val="24"/>
        </w:rPr>
        <w:t>csókosság</w:t>
      </w:r>
      <w:proofErr w:type="spellEnd"/>
      <w:r w:rsidR="001541EC">
        <w:rPr>
          <w:rFonts w:ascii="Times New Roman" w:hAnsi="Times New Roman" w:cs="Times New Roman"/>
          <w:sz w:val="24"/>
          <w:szCs w:val="24"/>
        </w:rPr>
        <w:t>” miatt van ott, ahol</w:t>
      </w:r>
      <w:r w:rsidR="00094F26">
        <w:rPr>
          <w:rFonts w:ascii="Times New Roman" w:hAnsi="Times New Roman" w:cs="Times New Roman"/>
          <w:sz w:val="24"/>
          <w:szCs w:val="24"/>
        </w:rPr>
        <w:t xml:space="preserve"> van</w:t>
      </w:r>
      <w:r w:rsidR="001541EC">
        <w:rPr>
          <w:rFonts w:ascii="Times New Roman" w:hAnsi="Times New Roman" w:cs="Times New Roman"/>
          <w:sz w:val="24"/>
          <w:szCs w:val="24"/>
        </w:rPr>
        <w:t xml:space="preserve">, mert </w:t>
      </w:r>
      <w:r w:rsidR="00ED7260">
        <w:rPr>
          <w:rFonts w:ascii="Times New Roman" w:hAnsi="Times New Roman" w:cs="Times New Roman"/>
          <w:sz w:val="24"/>
          <w:szCs w:val="24"/>
        </w:rPr>
        <w:t xml:space="preserve">amúgy </w:t>
      </w:r>
      <w:r w:rsidR="001541EC">
        <w:rPr>
          <w:rFonts w:ascii="Times New Roman" w:hAnsi="Times New Roman" w:cs="Times New Roman"/>
          <w:sz w:val="24"/>
          <w:szCs w:val="24"/>
        </w:rPr>
        <w:t>biztos, hogy nem érdemes rá!</w:t>
      </w:r>
      <w:r w:rsidR="001C487D">
        <w:rPr>
          <w:rFonts w:ascii="Times New Roman" w:hAnsi="Times New Roman" w:cs="Times New Roman"/>
          <w:sz w:val="24"/>
          <w:szCs w:val="24"/>
        </w:rPr>
        <w:br/>
        <w:t>Isten félreismeri</w:t>
      </w:r>
      <w:r w:rsidR="00094F26">
        <w:rPr>
          <w:rFonts w:ascii="Times New Roman" w:hAnsi="Times New Roman" w:cs="Times New Roman"/>
          <w:sz w:val="24"/>
          <w:szCs w:val="24"/>
        </w:rPr>
        <w:t xml:space="preserve"> tehát</w:t>
      </w:r>
      <w:r w:rsidR="001C487D">
        <w:rPr>
          <w:rFonts w:ascii="Times New Roman" w:hAnsi="Times New Roman" w:cs="Times New Roman"/>
          <w:sz w:val="24"/>
          <w:szCs w:val="24"/>
        </w:rPr>
        <w:t xml:space="preserve"> az Ő népét? Talán azért ad esélyt újra és újra? Mégse igaz, hogy ő valóban lát és ismer bennünket? Vagy az a frázis lenne mégis igaz, hogy csak a szándék a lényeg?</w:t>
      </w:r>
      <w:r w:rsidR="001C487D">
        <w:rPr>
          <w:rFonts w:ascii="Times New Roman" w:hAnsi="Times New Roman" w:cs="Times New Roman"/>
          <w:sz w:val="24"/>
          <w:szCs w:val="24"/>
        </w:rPr>
        <w:br/>
        <w:t xml:space="preserve">Nos, nem! Bár az valóban túlzó ezzel szemben, hogy </w:t>
      </w:r>
      <w:r w:rsidR="00E726F8">
        <w:rPr>
          <w:rFonts w:ascii="Times New Roman" w:hAnsi="Times New Roman" w:cs="Times New Roman"/>
          <w:sz w:val="24"/>
          <w:szCs w:val="24"/>
        </w:rPr>
        <w:t>„</w:t>
      </w:r>
      <w:r w:rsidR="001C487D">
        <w:rPr>
          <w:rFonts w:ascii="Times New Roman" w:hAnsi="Times New Roman" w:cs="Times New Roman"/>
          <w:sz w:val="24"/>
          <w:szCs w:val="24"/>
        </w:rPr>
        <w:t>a pokol felé vezető út jószándékkal van kikövezve</w:t>
      </w:r>
      <w:r w:rsidR="00E726F8">
        <w:rPr>
          <w:rFonts w:ascii="Times New Roman" w:hAnsi="Times New Roman" w:cs="Times New Roman"/>
          <w:sz w:val="24"/>
          <w:szCs w:val="24"/>
        </w:rPr>
        <w:t>”</w:t>
      </w:r>
      <w:r w:rsidR="001C487D">
        <w:rPr>
          <w:rFonts w:ascii="Times New Roman" w:hAnsi="Times New Roman" w:cs="Times New Roman"/>
          <w:sz w:val="24"/>
          <w:szCs w:val="24"/>
        </w:rPr>
        <w:t>, de ettől még nem igaz, hogy Isten, ha csak a szándékainkat nézni, akkor jónak látna</w:t>
      </w:r>
      <w:r w:rsidR="00E726F8">
        <w:rPr>
          <w:rFonts w:ascii="Times New Roman" w:hAnsi="Times New Roman" w:cs="Times New Roman"/>
          <w:sz w:val="24"/>
          <w:szCs w:val="24"/>
        </w:rPr>
        <w:t xml:space="preserve"> és</w:t>
      </w:r>
      <w:r w:rsidR="001C487D">
        <w:rPr>
          <w:rFonts w:ascii="Times New Roman" w:hAnsi="Times New Roman" w:cs="Times New Roman"/>
          <w:sz w:val="24"/>
          <w:szCs w:val="24"/>
        </w:rPr>
        <w:t xml:space="preserve"> ismerne bennünket, vagy akár a tanítványokat. Isten nem a szándékaink és nem is a tetteink alapján ismer, vagy ítél meg bennünket. Ha így tenne</w:t>
      </w:r>
      <w:r w:rsidR="00E726F8">
        <w:rPr>
          <w:rFonts w:ascii="Times New Roman" w:hAnsi="Times New Roman" w:cs="Times New Roman"/>
          <w:sz w:val="24"/>
          <w:szCs w:val="24"/>
        </w:rPr>
        <w:t>, akkor –</w:t>
      </w:r>
      <w:r w:rsidR="001C487D">
        <w:rPr>
          <w:rFonts w:ascii="Times New Roman" w:hAnsi="Times New Roman" w:cs="Times New Roman"/>
          <w:sz w:val="24"/>
          <w:szCs w:val="24"/>
        </w:rPr>
        <w:t xml:space="preserve"> elárulom</w:t>
      </w:r>
      <w:r w:rsidR="00E726F8">
        <w:rPr>
          <w:rFonts w:ascii="Times New Roman" w:hAnsi="Times New Roman" w:cs="Times New Roman"/>
          <w:sz w:val="24"/>
          <w:szCs w:val="24"/>
        </w:rPr>
        <w:t xml:space="preserve"> -</w:t>
      </w:r>
      <w:r w:rsidR="001C487D">
        <w:rPr>
          <w:rFonts w:ascii="Times New Roman" w:hAnsi="Times New Roman" w:cs="Times New Roman"/>
          <w:sz w:val="24"/>
          <w:szCs w:val="24"/>
        </w:rPr>
        <w:t>: egyikünk se járna jól. Ha Jézus e szerint válogatná, hívná el a tanítványait, akkor senki se le</w:t>
      </w:r>
      <w:r w:rsidR="00C07C47">
        <w:rPr>
          <w:rFonts w:ascii="Times New Roman" w:hAnsi="Times New Roman" w:cs="Times New Roman"/>
          <w:sz w:val="24"/>
          <w:szCs w:val="24"/>
        </w:rPr>
        <w:t xml:space="preserve">hetett volna mellette, a közelében. Ugyanígy, ha ma azok léphetnének csak be a templomba, akik abszolút </w:t>
      </w:r>
      <w:r w:rsidR="00C07C47">
        <w:rPr>
          <w:rFonts w:ascii="Times New Roman" w:hAnsi="Times New Roman" w:cs="Times New Roman"/>
          <w:sz w:val="24"/>
          <w:szCs w:val="24"/>
        </w:rPr>
        <w:lastRenderedPageBreak/>
        <w:t xml:space="preserve">feddhetetlenek – még csak nem is a gondolataikban – de legalább a </w:t>
      </w:r>
      <w:proofErr w:type="spellStart"/>
      <w:r w:rsidR="00C07C47">
        <w:rPr>
          <w:rFonts w:ascii="Times New Roman" w:hAnsi="Times New Roman" w:cs="Times New Roman"/>
          <w:sz w:val="24"/>
          <w:szCs w:val="24"/>
        </w:rPr>
        <w:t>szavaikban</w:t>
      </w:r>
      <w:proofErr w:type="spellEnd"/>
      <w:r w:rsidR="00C07C47">
        <w:rPr>
          <w:rFonts w:ascii="Times New Roman" w:hAnsi="Times New Roman" w:cs="Times New Roman"/>
          <w:sz w:val="24"/>
          <w:szCs w:val="24"/>
        </w:rPr>
        <w:t xml:space="preserve"> és tetteikben, akkor üres lenne minden templom. Ha Isten valóban tűzzel súlytana le mindenkire, aki be akarna lépni és valaha tettével, </w:t>
      </w:r>
      <w:proofErr w:type="spellStart"/>
      <w:r w:rsidR="00C07C47">
        <w:rPr>
          <w:rFonts w:ascii="Times New Roman" w:hAnsi="Times New Roman" w:cs="Times New Roman"/>
          <w:sz w:val="24"/>
          <w:szCs w:val="24"/>
        </w:rPr>
        <w:t>szavával</w:t>
      </w:r>
      <w:proofErr w:type="spellEnd"/>
      <w:r w:rsidR="00C07C47">
        <w:rPr>
          <w:rFonts w:ascii="Times New Roman" w:hAnsi="Times New Roman" w:cs="Times New Roman"/>
          <w:sz w:val="24"/>
          <w:szCs w:val="24"/>
        </w:rPr>
        <w:t xml:space="preserve">, vagy gondolatával elutasított Krisztust, akkor hamu és pernye lenne csak itt, nem gyülekezet. </w:t>
      </w:r>
      <w:r w:rsidR="00C07C47">
        <w:rPr>
          <w:rFonts w:ascii="Times New Roman" w:hAnsi="Times New Roman" w:cs="Times New Roman"/>
          <w:sz w:val="24"/>
          <w:szCs w:val="24"/>
        </w:rPr>
        <w:br/>
        <w:t>Az Úr nem félreismeri az embert, hanem egészen egyszerűen a kegyel</w:t>
      </w:r>
      <w:r w:rsidR="002059B0">
        <w:rPr>
          <w:rFonts w:ascii="Times New Roman" w:hAnsi="Times New Roman" w:cs="Times New Roman"/>
          <w:sz w:val="24"/>
          <w:szCs w:val="24"/>
        </w:rPr>
        <w:t>e</w:t>
      </w:r>
      <w:r w:rsidR="00C07C47">
        <w:rPr>
          <w:rFonts w:ascii="Times New Roman" w:hAnsi="Times New Roman" w:cs="Times New Roman"/>
          <w:sz w:val="24"/>
          <w:szCs w:val="24"/>
        </w:rPr>
        <w:t xml:space="preserve">m, Krisztus megváltása tükrében ismeri az embert. A tanítványokat, a </w:t>
      </w:r>
      <w:proofErr w:type="spellStart"/>
      <w:r w:rsidR="00C07C47">
        <w:rPr>
          <w:rFonts w:ascii="Times New Roman" w:hAnsi="Times New Roman" w:cs="Times New Roman"/>
          <w:sz w:val="24"/>
          <w:szCs w:val="24"/>
        </w:rPr>
        <w:t>samáriaiakat</w:t>
      </w:r>
      <w:proofErr w:type="spellEnd"/>
      <w:r w:rsidR="00C07C47">
        <w:rPr>
          <w:rFonts w:ascii="Times New Roman" w:hAnsi="Times New Roman" w:cs="Times New Roman"/>
          <w:sz w:val="24"/>
          <w:szCs w:val="24"/>
        </w:rPr>
        <w:t>, téged és engem is</w:t>
      </w:r>
      <w:r w:rsidR="002059B0">
        <w:rPr>
          <w:rFonts w:ascii="Times New Roman" w:hAnsi="Times New Roman" w:cs="Times New Roman"/>
          <w:sz w:val="24"/>
          <w:szCs w:val="24"/>
        </w:rPr>
        <w:t xml:space="preserve">. </w:t>
      </w:r>
      <w:r w:rsidR="002059B0">
        <w:rPr>
          <w:rFonts w:ascii="Times New Roman" w:hAnsi="Times New Roman" w:cs="Times New Roman"/>
          <w:sz w:val="24"/>
          <w:szCs w:val="24"/>
        </w:rPr>
        <w:br/>
        <w:t xml:space="preserve">A tanítványok, még ha az ószövetség felől nézve, vagy az ítéletről szóló kemény kijelentések felől nézzük nem is gondolkodnak itt olyan elrugaszkodott módon, mint elsőre tűnik, de mégis csak pusztító erőt várnak, mindent megrengető ítéletre számítanak. És persze nem csak ők, a nép nagy része valószínűleg átokzsoltárt imádkozott egy </w:t>
      </w:r>
      <w:proofErr w:type="spellStart"/>
      <w:r w:rsidR="002059B0">
        <w:rPr>
          <w:rFonts w:ascii="Times New Roman" w:hAnsi="Times New Roman" w:cs="Times New Roman"/>
          <w:sz w:val="24"/>
          <w:szCs w:val="24"/>
        </w:rPr>
        <w:t>samáriait</w:t>
      </w:r>
      <w:proofErr w:type="spellEnd"/>
      <w:r w:rsidR="002059B0">
        <w:rPr>
          <w:rFonts w:ascii="Times New Roman" w:hAnsi="Times New Roman" w:cs="Times New Roman"/>
          <w:sz w:val="24"/>
          <w:szCs w:val="24"/>
        </w:rPr>
        <w:t xml:space="preserve"> meglátva. </w:t>
      </w:r>
      <w:r w:rsidR="00E726F8">
        <w:rPr>
          <w:rFonts w:ascii="Times New Roman" w:hAnsi="Times New Roman" w:cs="Times New Roman"/>
          <w:sz w:val="24"/>
          <w:szCs w:val="24"/>
        </w:rPr>
        <w:t xml:space="preserve">De nézzünk magunkba, </w:t>
      </w:r>
      <w:proofErr w:type="gramStart"/>
      <w:r w:rsidR="00E726F8">
        <w:rPr>
          <w:rFonts w:ascii="Times New Roman" w:hAnsi="Times New Roman" w:cs="Times New Roman"/>
          <w:sz w:val="24"/>
          <w:szCs w:val="24"/>
        </w:rPr>
        <w:t>mi</w:t>
      </w:r>
      <w:proofErr w:type="gramEnd"/>
      <w:r w:rsidR="00E726F8">
        <w:rPr>
          <w:rFonts w:ascii="Times New Roman" w:hAnsi="Times New Roman" w:cs="Times New Roman"/>
          <w:sz w:val="24"/>
          <w:szCs w:val="24"/>
        </w:rPr>
        <w:t xml:space="preserve"> hogy reagálunk mikor egy ateista nagy hanggal beszél az Isten ellen, vagy szidja a keresztény egyházat? Ott motoszkál bennünk is, hogy: „na, majd meglátjuk ki nevet a végén barátocskám! A kárhozatban már nem lesz ilyen jó kedved!” </w:t>
      </w:r>
      <w:r w:rsidR="00E726F8">
        <w:rPr>
          <w:rFonts w:ascii="Times New Roman" w:hAnsi="Times New Roman" w:cs="Times New Roman"/>
          <w:sz w:val="24"/>
          <w:szCs w:val="24"/>
        </w:rPr>
        <w:br/>
      </w:r>
      <w:r w:rsidR="002059B0">
        <w:rPr>
          <w:rFonts w:ascii="Times New Roman" w:hAnsi="Times New Roman" w:cs="Times New Roman"/>
          <w:sz w:val="24"/>
          <w:szCs w:val="24"/>
        </w:rPr>
        <w:lastRenderedPageBreak/>
        <w:t>Jézus azonban ismét rámutat nekik,</w:t>
      </w:r>
      <w:r w:rsidR="00E726F8">
        <w:rPr>
          <w:rFonts w:ascii="Times New Roman" w:hAnsi="Times New Roman" w:cs="Times New Roman"/>
          <w:sz w:val="24"/>
          <w:szCs w:val="24"/>
        </w:rPr>
        <w:t xml:space="preserve"> nekünk,</w:t>
      </w:r>
      <w:r w:rsidR="002059B0">
        <w:rPr>
          <w:rFonts w:ascii="Times New Roman" w:hAnsi="Times New Roman" w:cs="Times New Roman"/>
          <w:sz w:val="24"/>
          <w:szCs w:val="24"/>
        </w:rPr>
        <w:t xml:space="preserve"> hogy az ítélet és a törvény fürkészése helyett inkább leg</w:t>
      </w:r>
      <w:r w:rsidR="00E726F8">
        <w:rPr>
          <w:rFonts w:ascii="Times New Roman" w:hAnsi="Times New Roman" w:cs="Times New Roman"/>
          <w:sz w:val="24"/>
          <w:szCs w:val="24"/>
        </w:rPr>
        <w:t>yü</w:t>
      </w:r>
      <w:r w:rsidR="002059B0">
        <w:rPr>
          <w:rFonts w:ascii="Times New Roman" w:hAnsi="Times New Roman" w:cs="Times New Roman"/>
          <w:sz w:val="24"/>
          <w:szCs w:val="24"/>
        </w:rPr>
        <w:t>nk élő kapcsolatban az Úrral és úgy meg fogj</w:t>
      </w:r>
      <w:r w:rsidR="00E726F8">
        <w:rPr>
          <w:rFonts w:ascii="Times New Roman" w:hAnsi="Times New Roman" w:cs="Times New Roman"/>
          <w:sz w:val="24"/>
          <w:szCs w:val="24"/>
        </w:rPr>
        <w:t>u</w:t>
      </w:r>
      <w:r w:rsidR="002059B0">
        <w:rPr>
          <w:rFonts w:ascii="Times New Roman" w:hAnsi="Times New Roman" w:cs="Times New Roman"/>
          <w:sz w:val="24"/>
          <w:szCs w:val="24"/>
        </w:rPr>
        <w:t>k ismerni, meg fogj</w:t>
      </w:r>
      <w:r w:rsidR="00E726F8">
        <w:rPr>
          <w:rFonts w:ascii="Times New Roman" w:hAnsi="Times New Roman" w:cs="Times New Roman"/>
          <w:sz w:val="24"/>
          <w:szCs w:val="24"/>
        </w:rPr>
        <w:t>u</w:t>
      </w:r>
      <w:r w:rsidR="002059B0">
        <w:rPr>
          <w:rFonts w:ascii="Times New Roman" w:hAnsi="Times New Roman" w:cs="Times New Roman"/>
          <w:sz w:val="24"/>
          <w:szCs w:val="24"/>
        </w:rPr>
        <w:t xml:space="preserve">k érteni a valódi akaratát. Azt mondja </w:t>
      </w:r>
      <w:r w:rsidR="00E726F8">
        <w:rPr>
          <w:rFonts w:ascii="Times New Roman" w:hAnsi="Times New Roman" w:cs="Times New Roman"/>
          <w:sz w:val="24"/>
          <w:szCs w:val="24"/>
        </w:rPr>
        <w:t xml:space="preserve">a tanítványoknak is </w:t>
      </w:r>
      <w:r w:rsidR="002059B0">
        <w:rPr>
          <w:rFonts w:ascii="Times New Roman" w:hAnsi="Times New Roman" w:cs="Times New Roman"/>
          <w:sz w:val="24"/>
          <w:szCs w:val="24"/>
        </w:rPr>
        <w:t>alapigénkb</w:t>
      </w:r>
      <w:r w:rsidR="006B1CF4">
        <w:rPr>
          <w:rFonts w:ascii="Times New Roman" w:hAnsi="Times New Roman" w:cs="Times New Roman"/>
          <w:sz w:val="24"/>
          <w:szCs w:val="24"/>
        </w:rPr>
        <w:t>e</w:t>
      </w:r>
      <w:r w:rsidR="002059B0">
        <w:rPr>
          <w:rFonts w:ascii="Times New Roman" w:hAnsi="Times New Roman" w:cs="Times New Roman"/>
          <w:sz w:val="24"/>
          <w:szCs w:val="24"/>
        </w:rPr>
        <w:t>n: „</w:t>
      </w:r>
      <w:r w:rsidR="002059B0" w:rsidRPr="00262ACA">
        <w:rPr>
          <w:rFonts w:ascii="Times New Roman" w:hAnsi="Times New Roman" w:cs="Times New Roman"/>
          <w:i/>
          <w:iCs/>
          <w:sz w:val="24"/>
          <w:szCs w:val="24"/>
        </w:rPr>
        <w:t xml:space="preserve">Nem tudjátok, milyen lélek van bennetek, </w:t>
      </w:r>
      <w:r w:rsidR="002059B0" w:rsidRPr="00262ACA">
        <w:rPr>
          <w:rStyle w:val="text-muted"/>
          <w:rFonts w:ascii="Times New Roman" w:hAnsi="Times New Roman" w:cs="Times New Roman"/>
          <w:i/>
          <w:iCs/>
          <w:sz w:val="24"/>
          <w:szCs w:val="24"/>
          <w:vertAlign w:val="superscript"/>
        </w:rPr>
        <w:t>56</w:t>
      </w:r>
      <w:r w:rsidR="002059B0" w:rsidRPr="00262ACA">
        <w:rPr>
          <w:rFonts w:ascii="Times New Roman" w:hAnsi="Times New Roman" w:cs="Times New Roman"/>
          <w:i/>
          <w:iCs/>
          <w:sz w:val="24"/>
          <w:szCs w:val="24"/>
        </w:rPr>
        <w:t>mert az Emberfia nem azért jött, hogy az emberek életét elveszítse, hanem hogy megmentse.</w:t>
      </w:r>
      <w:r w:rsidR="002059B0">
        <w:rPr>
          <w:rFonts w:ascii="Times New Roman" w:hAnsi="Times New Roman" w:cs="Times New Roman"/>
          <w:i/>
          <w:iCs/>
          <w:sz w:val="24"/>
          <w:szCs w:val="24"/>
        </w:rPr>
        <w:t>”</w:t>
      </w:r>
      <w:r w:rsidR="002059B0">
        <w:rPr>
          <w:rFonts w:ascii="Times New Roman" w:hAnsi="Times New Roman" w:cs="Times New Roman"/>
          <w:sz w:val="24"/>
          <w:szCs w:val="24"/>
        </w:rPr>
        <w:t xml:space="preserve">. </w:t>
      </w:r>
      <w:r w:rsidR="006B1CF4">
        <w:rPr>
          <w:rFonts w:ascii="Times New Roman" w:hAnsi="Times New Roman" w:cs="Times New Roman"/>
          <w:sz w:val="24"/>
          <w:szCs w:val="24"/>
        </w:rPr>
        <w:t>Nem az Isten az, aki nem, vagy félre ismeri az embert, hanem az ember az, aki nem akarja eléggé megismerni azt, akit Urának vall. „Adj Uram 10 isteni, szent törvényt, majd én értlemezem, aztán működik is minden.” – mondja az ember ma</w:t>
      </w:r>
      <w:r w:rsidR="00E726F8">
        <w:rPr>
          <w:rFonts w:ascii="Times New Roman" w:hAnsi="Times New Roman" w:cs="Times New Roman"/>
          <w:sz w:val="24"/>
          <w:szCs w:val="24"/>
        </w:rPr>
        <w:t xml:space="preserve"> is nap</w:t>
      </w:r>
      <w:r w:rsidR="006B1CF4">
        <w:rPr>
          <w:rFonts w:ascii="Times New Roman" w:hAnsi="Times New Roman" w:cs="Times New Roman"/>
          <w:sz w:val="24"/>
          <w:szCs w:val="24"/>
        </w:rPr>
        <w:t xml:space="preserve">, mint nap az Istennek. De a mi mennyei Atyánk nem ezt akarja, Ő élő, kegyelmi kapcsolattal akar formálni bennünket olyanokká, akik nem jogos büntetéseken </w:t>
      </w:r>
      <w:proofErr w:type="spellStart"/>
      <w:r w:rsidR="006B1CF4">
        <w:rPr>
          <w:rFonts w:ascii="Times New Roman" w:hAnsi="Times New Roman" w:cs="Times New Roman"/>
          <w:sz w:val="24"/>
          <w:szCs w:val="24"/>
        </w:rPr>
        <w:t>dilemmáznak</w:t>
      </w:r>
      <w:proofErr w:type="spellEnd"/>
      <w:r w:rsidR="006B1CF4">
        <w:rPr>
          <w:rFonts w:ascii="Times New Roman" w:hAnsi="Times New Roman" w:cs="Times New Roman"/>
          <w:sz w:val="24"/>
          <w:szCs w:val="24"/>
        </w:rPr>
        <w:t xml:space="preserve">, nem mondják vállat vonva, hogy az Úr adta, az Úr elvette, nem rázzák le a felelősségüket azzal, hogy hamissá teszik a szép hitvallást, hogy minden az Úr kezében van és úgy tesznek, mintha ők semmiről se és semmit se tehetnének. Nem! Az Úr nem törvénykezésre, nem ítélkezésre hív téged, se más, se magad, se </w:t>
      </w:r>
      <w:proofErr w:type="spellStart"/>
      <w:r w:rsidR="006B1CF4">
        <w:rPr>
          <w:rFonts w:ascii="Times New Roman" w:hAnsi="Times New Roman" w:cs="Times New Roman"/>
          <w:sz w:val="24"/>
          <w:szCs w:val="24"/>
        </w:rPr>
        <w:t>Őmaga</w:t>
      </w:r>
      <w:proofErr w:type="spellEnd"/>
      <w:r w:rsidR="006B1CF4">
        <w:rPr>
          <w:rFonts w:ascii="Times New Roman" w:hAnsi="Times New Roman" w:cs="Times New Roman"/>
          <w:sz w:val="24"/>
          <w:szCs w:val="24"/>
        </w:rPr>
        <w:t xml:space="preserve"> felett, hanem arra, hogy ismerd meg végre Őt és legyél </w:t>
      </w:r>
      <w:r w:rsidR="006B1CF4">
        <w:rPr>
          <w:rFonts w:ascii="Times New Roman" w:hAnsi="Times New Roman" w:cs="Times New Roman"/>
          <w:sz w:val="24"/>
          <w:szCs w:val="24"/>
        </w:rPr>
        <w:lastRenderedPageBreak/>
        <w:t xml:space="preserve">vele folyamatos kapcsolatban. </w:t>
      </w:r>
      <w:r w:rsidR="00D469E9">
        <w:rPr>
          <w:rFonts w:ascii="Times New Roman" w:hAnsi="Times New Roman" w:cs="Times New Roman"/>
          <w:sz w:val="24"/>
          <w:szCs w:val="24"/>
        </w:rPr>
        <w:t xml:space="preserve">A Krisztus által akar ő is ismerni téged, mint megváltottját, és azt akarja, hogy te is Krisztus által a Lélek ajándékaként ismerd meg Őt. </w:t>
      </w:r>
    </w:p>
    <w:p w14:paraId="1CD01494" w14:textId="796F0592" w:rsidR="00D469E9" w:rsidRDefault="00D469E9" w:rsidP="00262ACA">
      <w:pPr>
        <w:spacing w:line="360" w:lineRule="auto"/>
        <w:rPr>
          <w:rFonts w:ascii="Times New Roman" w:hAnsi="Times New Roman" w:cs="Times New Roman"/>
          <w:sz w:val="24"/>
          <w:szCs w:val="24"/>
        </w:rPr>
      </w:pPr>
      <w:r>
        <w:rPr>
          <w:rFonts w:ascii="Times New Roman" w:hAnsi="Times New Roman" w:cs="Times New Roman"/>
          <w:sz w:val="24"/>
          <w:szCs w:val="24"/>
        </w:rPr>
        <w:t>Amit arról a lelkészről előzőleg hallottam, ami alapján nem volt szimpatikus, azok nem hazug pletykák voltak, az igehirdetéseit nem értettük félre és nem, nem az változtatott meg mindent, hogy megismertem az Ő oldalát a történetekből, vagy, hogy emberileg érthetővé váltak a hibái. Ilyen módon semmi se változott volna, maximum a személyes érintettség miatt más irányba torzul a kép. Ami azonban tényleg változást hozott, az egyszerűen az volt, hogy már nem úgy néztem rá, mint egy lelkészre, egy emberre, akinek voltak megkérdőjelezhető döntései, nehezen elfogadható szavai, hanem olyan valakit láthattam meg, aki bár hibázik, bár a kísértések között néha önmagát gáncsolja ki, de mégis a Krisztussal való élő közösségre és keresztény testvérekre vágyakozik. Nem lett jobb ember</w:t>
      </w:r>
      <w:r w:rsidR="00E726F8">
        <w:rPr>
          <w:rFonts w:ascii="Times New Roman" w:hAnsi="Times New Roman" w:cs="Times New Roman"/>
          <w:sz w:val="24"/>
          <w:szCs w:val="24"/>
        </w:rPr>
        <w:t xml:space="preserve"> a szememben</w:t>
      </w:r>
      <w:r>
        <w:rPr>
          <w:rFonts w:ascii="Times New Roman" w:hAnsi="Times New Roman" w:cs="Times New Roman"/>
          <w:sz w:val="24"/>
          <w:szCs w:val="24"/>
        </w:rPr>
        <w:t xml:space="preserve">, főleg nem hibátlan, csak egyszerűen kegyelembe fogadott testvér. </w:t>
      </w:r>
    </w:p>
    <w:p w14:paraId="42C9EA90" w14:textId="5295DBF3" w:rsidR="00D775B7" w:rsidRPr="002059B0" w:rsidRDefault="00D775B7" w:rsidP="00262AC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Jézus </w:t>
      </w:r>
      <w:r w:rsidR="00E726F8">
        <w:rPr>
          <w:rFonts w:ascii="Times New Roman" w:hAnsi="Times New Roman" w:cs="Times New Roman"/>
          <w:sz w:val="24"/>
          <w:szCs w:val="24"/>
        </w:rPr>
        <w:t xml:space="preserve">alapigénkben </w:t>
      </w:r>
      <w:r>
        <w:rPr>
          <w:rFonts w:ascii="Times New Roman" w:hAnsi="Times New Roman" w:cs="Times New Roman"/>
          <w:sz w:val="24"/>
          <w:szCs w:val="24"/>
        </w:rPr>
        <w:t xml:space="preserve">megdorgálja a tanítványokat úgy, ahogyan néha engem is, ahogyan nyilván téged is. De nem elzavarja őket, nem azt mondja, hogy szégyent hoztok rám, nem azt mondja, hogy egy ilyen szarvas hiba után le is út, fel is út. Azt mondja nekik: Én azért jöttem, hogy megmentselek. A tanítványt - a </w:t>
      </w:r>
      <w:proofErr w:type="spellStart"/>
      <w:r>
        <w:rPr>
          <w:rFonts w:ascii="Times New Roman" w:hAnsi="Times New Roman" w:cs="Times New Roman"/>
          <w:sz w:val="24"/>
          <w:szCs w:val="24"/>
        </w:rPr>
        <w:t>samáriait</w:t>
      </w:r>
      <w:proofErr w:type="spellEnd"/>
      <w:r>
        <w:rPr>
          <w:rFonts w:ascii="Times New Roman" w:hAnsi="Times New Roman" w:cs="Times New Roman"/>
          <w:sz w:val="24"/>
          <w:szCs w:val="24"/>
        </w:rPr>
        <w:t xml:space="preserve">, a bűnöst - a beteget - a főpapot, a gyengét - az </w:t>
      </w:r>
      <w:proofErr w:type="spellStart"/>
      <w:r>
        <w:rPr>
          <w:rFonts w:ascii="Times New Roman" w:hAnsi="Times New Roman" w:cs="Times New Roman"/>
          <w:sz w:val="24"/>
          <w:szCs w:val="24"/>
        </w:rPr>
        <w:t>erőset</w:t>
      </w:r>
      <w:proofErr w:type="spellEnd"/>
      <w:r>
        <w:rPr>
          <w:rFonts w:ascii="Times New Roman" w:hAnsi="Times New Roman" w:cs="Times New Roman"/>
          <w:sz w:val="24"/>
          <w:szCs w:val="24"/>
        </w:rPr>
        <w:t xml:space="preserve">, a szegényt - a gazdagot, gyülekezeti tagot – presbitert – püspököt, </w:t>
      </w:r>
      <w:proofErr w:type="spellStart"/>
      <w:r>
        <w:rPr>
          <w:rFonts w:ascii="Times New Roman" w:hAnsi="Times New Roman" w:cs="Times New Roman"/>
          <w:sz w:val="24"/>
          <w:szCs w:val="24"/>
        </w:rPr>
        <w:t>Sztyéhlik</w:t>
      </w:r>
      <w:proofErr w:type="spellEnd"/>
      <w:r>
        <w:rPr>
          <w:rFonts w:ascii="Times New Roman" w:hAnsi="Times New Roman" w:cs="Times New Roman"/>
          <w:sz w:val="24"/>
          <w:szCs w:val="24"/>
        </w:rPr>
        <w:t xml:space="preserve"> Csabát, élőket és holtakat. </w:t>
      </w:r>
      <w:r w:rsidR="00E92D67">
        <w:rPr>
          <w:rFonts w:ascii="Times New Roman" w:hAnsi="Times New Roman" w:cs="Times New Roman"/>
          <w:sz w:val="24"/>
          <w:szCs w:val="24"/>
        </w:rPr>
        <w:t xml:space="preserve">Mert az Úr </w:t>
      </w:r>
      <w:r w:rsidR="00320279">
        <w:rPr>
          <w:rFonts w:ascii="Times New Roman" w:hAnsi="Times New Roman" w:cs="Times New Roman"/>
          <w:sz w:val="24"/>
          <w:szCs w:val="24"/>
        </w:rPr>
        <w:t>úgy ismer téged, mint Krisztus által félreismerhetetlenül megmentettet</w:t>
      </w:r>
      <w:r w:rsidR="00D35942">
        <w:rPr>
          <w:rFonts w:ascii="Times New Roman" w:hAnsi="Times New Roman" w:cs="Times New Roman"/>
          <w:sz w:val="24"/>
          <w:szCs w:val="24"/>
        </w:rPr>
        <w:t xml:space="preserve"> gyermekét</w:t>
      </w:r>
      <w:r w:rsidR="0006697E">
        <w:rPr>
          <w:rFonts w:ascii="Times New Roman" w:hAnsi="Times New Roman" w:cs="Times New Roman"/>
          <w:sz w:val="24"/>
          <w:szCs w:val="24"/>
        </w:rPr>
        <w:t>.</w:t>
      </w:r>
      <w:r w:rsidR="00D35942">
        <w:rPr>
          <w:rFonts w:ascii="Times New Roman" w:hAnsi="Times New Roman" w:cs="Times New Roman"/>
          <w:sz w:val="24"/>
          <w:szCs w:val="24"/>
        </w:rPr>
        <w:t xml:space="preserve"> Ismerjük meg mi is így egymást és a mi Megváltó Istenünket!</w:t>
      </w:r>
      <w:r w:rsidR="0006697E">
        <w:rPr>
          <w:rFonts w:ascii="Times New Roman" w:hAnsi="Times New Roman" w:cs="Times New Roman"/>
          <w:sz w:val="24"/>
          <w:szCs w:val="24"/>
        </w:rPr>
        <w:t xml:space="preserve"> Ámen</w:t>
      </w:r>
    </w:p>
    <w:sectPr w:rsidR="00D775B7" w:rsidRPr="002059B0" w:rsidSect="00424ADB">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FFF6" w14:textId="77777777" w:rsidR="00177397" w:rsidRDefault="00177397" w:rsidP="00262ACA">
      <w:pPr>
        <w:spacing w:after="0" w:line="240" w:lineRule="auto"/>
      </w:pPr>
      <w:r>
        <w:separator/>
      </w:r>
    </w:p>
  </w:endnote>
  <w:endnote w:type="continuationSeparator" w:id="0">
    <w:p w14:paraId="73814FC1" w14:textId="77777777" w:rsidR="00177397" w:rsidRDefault="00177397" w:rsidP="0026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494872"/>
      <w:docPartObj>
        <w:docPartGallery w:val="Page Numbers (Bottom of Page)"/>
        <w:docPartUnique/>
      </w:docPartObj>
    </w:sdtPr>
    <w:sdtContent>
      <w:p w14:paraId="5A9BE93A" w14:textId="3B246CDC" w:rsidR="00262ACA" w:rsidRDefault="00262ACA">
        <w:pPr>
          <w:pStyle w:val="llb"/>
          <w:jc w:val="right"/>
        </w:pPr>
        <w:r>
          <w:fldChar w:fldCharType="begin"/>
        </w:r>
        <w:r>
          <w:instrText>PAGE   \* MERGEFORMAT</w:instrText>
        </w:r>
        <w:r>
          <w:fldChar w:fldCharType="separate"/>
        </w:r>
        <w:r>
          <w:t>2</w:t>
        </w:r>
        <w:r>
          <w:fldChar w:fldCharType="end"/>
        </w:r>
      </w:p>
    </w:sdtContent>
  </w:sdt>
  <w:p w14:paraId="64A8035B" w14:textId="77777777" w:rsidR="00262ACA" w:rsidRDefault="00262AC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B155" w14:textId="77777777" w:rsidR="00177397" w:rsidRDefault="00177397" w:rsidP="00262ACA">
      <w:pPr>
        <w:spacing w:after="0" w:line="240" w:lineRule="auto"/>
      </w:pPr>
      <w:r>
        <w:separator/>
      </w:r>
    </w:p>
  </w:footnote>
  <w:footnote w:type="continuationSeparator" w:id="0">
    <w:p w14:paraId="14C87901" w14:textId="77777777" w:rsidR="00177397" w:rsidRDefault="00177397" w:rsidP="00262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CA"/>
    <w:rsid w:val="00000847"/>
    <w:rsid w:val="00016D61"/>
    <w:rsid w:val="0003459A"/>
    <w:rsid w:val="0006697E"/>
    <w:rsid w:val="00094F26"/>
    <w:rsid w:val="000F2EEF"/>
    <w:rsid w:val="001066D5"/>
    <w:rsid w:val="00147CC4"/>
    <w:rsid w:val="001541EC"/>
    <w:rsid w:val="00177397"/>
    <w:rsid w:val="00177959"/>
    <w:rsid w:val="001B4F9A"/>
    <w:rsid w:val="001C487D"/>
    <w:rsid w:val="001D57F1"/>
    <w:rsid w:val="00204CA4"/>
    <w:rsid w:val="002059B0"/>
    <w:rsid w:val="00225850"/>
    <w:rsid w:val="002478DD"/>
    <w:rsid w:val="00256B51"/>
    <w:rsid w:val="00262ACA"/>
    <w:rsid w:val="002C4987"/>
    <w:rsid w:val="002C51A9"/>
    <w:rsid w:val="00320279"/>
    <w:rsid w:val="0033133D"/>
    <w:rsid w:val="00337961"/>
    <w:rsid w:val="003638BB"/>
    <w:rsid w:val="00391D51"/>
    <w:rsid w:val="003B1E9F"/>
    <w:rsid w:val="003D6153"/>
    <w:rsid w:val="003D65BB"/>
    <w:rsid w:val="003E2E69"/>
    <w:rsid w:val="003F6E1D"/>
    <w:rsid w:val="00424ADB"/>
    <w:rsid w:val="00463D7F"/>
    <w:rsid w:val="004709CC"/>
    <w:rsid w:val="004D6A50"/>
    <w:rsid w:val="00505BCC"/>
    <w:rsid w:val="00521E81"/>
    <w:rsid w:val="005431DD"/>
    <w:rsid w:val="005E4658"/>
    <w:rsid w:val="005F0B74"/>
    <w:rsid w:val="00602E94"/>
    <w:rsid w:val="006423D7"/>
    <w:rsid w:val="0065771D"/>
    <w:rsid w:val="00670EA9"/>
    <w:rsid w:val="0067521A"/>
    <w:rsid w:val="006907AF"/>
    <w:rsid w:val="00695FC4"/>
    <w:rsid w:val="006B1CF4"/>
    <w:rsid w:val="006B5289"/>
    <w:rsid w:val="006D72D8"/>
    <w:rsid w:val="00720A58"/>
    <w:rsid w:val="007412C6"/>
    <w:rsid w:val="00764B0E"/>
    <w:rsid w:val="0078074A"/>
    <w:rsid w:val="00783A93"/>
    <w:rsid w:val="00787CB0"/>
    <w:rsid w:val="00790E41"/>
    <w:rsid w:val="00825B7E"/>
    <w:rsid w:val="00827CEB"/>
    <w:rsid w:val="00860DB7"/>
    <w:rsid w:val="00880C4F"/>
    <w:rsid w:val="008C444A"/>
    <w:rsid w:val="008C5717"/>
    <w:rsid w:val="008D606E"/>
    <w:rsid w:val="008E7611"/>
    <w:rsid w:val="00937BB3"/>
    <w:rsid w:val="009706BD"/>
    <w:rsid w:val="0099428D"/>
    <w:rsid w:val="00997C48"/>
    <w:rsid w:val="009A3172"/>
    <w:rsid w:val="009C7CC4"/>
    <w:rsid w:val="009D5687"/>
    <w:rsid w:val="00A6220B"/>
    <w:rsid w:val="00A82474"/>
    <w:rsid w:val="00AB4390"/>
    <w:rsid w:val="00AC5896"/>
    <w:rsid w:val="00AE2947"/>
    <w:rsid w:val="00AE5FF9"/>
    <w:rsid w:val="00AE697C"/>
    <w:rsid w:val="00B441E9"/>
    <w:rsid w:val="00B622D8"/>
    <w:rsid w:val="00BD257C"/>
    <w:rsid w:val="00BF5F30"/>
    <w:rsid w:val="00C07C47"/>
    <w:rsid w:val="00C27063"/>
    <w:rsid w:val="00C308CF"/>
    <w:rsid w:val="00CB1621"/>
    <w:rsid w:val="00CC2486"/>
    <w:rsid w:val="00D02FED"/>
    <w:rsid w:val="00D03B4B"/>
    <w:rsid w:val="00D212C1"/>
    <w:rsid w:val="00D35805"/>
    <w:rsid w:val="00D35942"/>
    <w:rsid w:val="00D469E9"/>
    <w:rsid w:val="00D775B7"/>
    <w:rsid w:val="00D912CE"/>
    <w:rsid w:val="00DC0276"/>
    <w:rsid w:val="00E00B32"/>
    <w:rsid w:val="00E065D9"/>
    <w:rsid w:val="00E06C0B"/>
    <w:rsid w:val="00E54CA2"/>
    <w:rsid w:val="00E726F8"/>
    <w:rsid w:val="00E92767"/>
    <w:rsid w:val="00E92D67"/>
    <w:rsid w:val="00E9578D"/>
    <w:rsid w:val="00ED7260"/>
    <w:rsid w:val="00EF53E2"/>
    <w:rsid w:val="00F479B6"/>
    <w:rsid w:val="00F50ED9"/>
    <w:rsid w:val="00F5377B"/>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EFB9"/>
  <w15:chartTrackingRefBased/>
  <w15:docId w15:val="{492AED1B-EAE1-4F94-A3BA-8714226F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262ACA"/>
  </w:style>
  <w:style w:type="paragraph" w:styleId="lfej">
    <w:name w:val="header"/>
    <w:basedOn w:val="Norml"/>
    <w:link w:val="lfejChar"/>
    <w:uiPriority w:val="99"/>
    <w:unhideWhenUsed/>
    <w:rsid w:val="00262ACA"/>
    <w:pPr>
      <w:tabs>
        <w:tab w:val="center" w:pos="4536"/>
        <w:tab w:val="right" w:pos="9072"/>
      </w:tabs>
      <w:spacing w:after="0" w:line="240" w:lineRule="auto"/>
    </w:pPr>
  </w:style>
  <w:style w:type="character" w:customStyle="1" w:styleId="lfejChar">
    <w:name w:val="Élőfej Char"/>
    <w:basedOn w:val="Bekezdsalapbettpusa"/>
    <w:link w:val="lfej"/>
    <w:uiPriority w:val="99"/>
    <w:rsid w:val="00262ACA"/>
  </w:style>
  <w:style w:type="paragraph" w:styleId="llb">
    <w:name w:val="footer"/>
    <w:basedOn w:val="Norml"/>
    <w:link w:val="llbChar"/>
    <w:uiPriority w:val="99"/>
    <w:unhideWhenUsed/>
    <w:rsid w:val="00262ACA"/>
    <w:pPr>
      <w:tabs>
        <w:tab w:val="center" w:pos="4536"/>
        <w:tab w:val="right" w:pos="9072"/>
      </w:tabs>
      <w:spacing w:after="0" w:line="240" w:lineRule="auto"/>
    </w:pPr>
  </w:style>
  <w:style w:type="character" w:customStyle="1" w:styleId="llbChar">
    <w:name w:val="Élőláb Char"/>
    <w:basedOn w:val="Bekezdsalapbettpusa"/>
    <w:link w:val="llb"/>
    <w:uiPriority w:val="99"/>
    <w:rsid w:val="0026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1321</Words>
  <Characters>9121</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8</cp:revision>
  <cp:lastPrinted>2023-01-22T07:29:00Z</cp:lastPrinted>
  <dcterms:created xsi:type="dcterms:W3CDTF">2023-01-20T10:59:00Z</dcterms:created>
  <dcterms:modified xsi:type="dcterms:W3CDTF">2023-01-22T07:34:00Z</dcterms:modified>
</cp:coreProperties>
</file>