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A31B" w14:textId="2AE7ABC6" w:rsidR="00724187" w:rsidRPr="00724187" w:rsidRDefault="00724187" w:rsidP="0072418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Kegyelem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nektek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békesség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Istent</w:t>
      </w:r>
      <w:r w:rsidR="00851E8D">
        <w:rPr>
          <w:rFonts w:ascii="Times New Roman" w:hAnsi="Times New Roman" w:cs="Times New Roman"/>
          <w:sz w:val="24"/>
          <w:szCs w:val="24"/>
          <w:lang w:val="en-GB"/>
        </w:rPr>
        <w:t>ő</w:t>
      </w:r>
      <w:r w:rsidRPr="00724187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, a mi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Atyánktól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Úr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Jézus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Krisztustól</w:t>
      </w:r>
      <w:proofErr w:type="spellEnd"/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4187">
        <w:rPr>
          <w:rFonts w:ascii="Times New Roman" w:hAnsi="Times New Roman" w:cs="Times New Roman"/>
          <w:sz w:val="24"/>
          <w:szCs w:val="24"/>
          <w:lang w:val="en-GB"/>
        </w:rPr>
        <w:t>Ámen</w:t>
      </w:r>
      <w:proofErr w:type="spellEnd"/>
    </w:p>
    <w:p w14:paraId="5B5FD9CC" w14:textId="14B59B68" w:rsidR="00790E41" w:rsidRDefault="00724187" w:rsidP="0072418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4187">
        <w:rPr>
          <w:rFonts w:ascii="Times New Roman" w:hAnsi="Times New Roman" w:cs="Times New Roman"/>
          <w:sz w:val="24"/>
          <w:szCs w:val="24"/>
          <w:u w:val="single"/>
          <w:lang w:val="en-GB"/>
        </w:rPr>
        <w:t>Róm</w:t>
      </w:r>
      <w:proofErr w:type="spellEnd"/>
      <w:r w:rsidRPr="0072418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5, 18-21</w:t>
      </w:r>
      <w:r w:rsidRPr="0072418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Ahogyan tehát egy ember bűne lett minden ember számára kárhozattá, úgy lett egynek az igazsága minden ember számára éltető megigazulássá. </w:t>
      </w:r>
      <w:r w:rsidRPr="0072418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Mert ahogyan az egy ember </w:t>
      </w:r>
      <w:proofErr w:type="spellStart"/>
      <w:r w:rsidRPr="00724187">
        <w:rPr>
          <w:rFonts w:ascii="Times New Roman" w:hAnsi="Times New Roman" w:cs="Times New Roman"/>
          <w:i/>
          <w:iCs/>
          <w:sz w:val="24"/>
          <w:szCs w:val="24"/>
        </w:rPr>
        <w:t>engedetlensége</w:t>
      </w:r>
      <w:proofErr w:type="spellEnd"/>
      <w:r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 által sokan lettek bűnösökké, úgy az egynek engedelmessége által is sokan lesznek igazakká. </w:t>
      </w:r>
      <w:r w:rsidRPr="0072418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Közben pedig eljött a törvény, hogy megnövekedjék a bűn. </w:t>
      </w:r>
      <w:proofErr w:type="gramStart"/>
      <w:r w:rsidRPr="00724187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 ahol megnövekedett a bűn, ott még bőségesebben kiáradt a kegyelem; </w:t>
      </w:r>
      <w:r w:rsidRPr="0072418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724187">
        <w:rPr>
          <w:rFonts w:ascii="Times New Roman" w:hAnsi="Times New Roman" w:cs="Times New Roman"/>
          <w:i/>
          <w:iCs/>
          <w:sz w:val="24"/>
          <w:szCs w:val="24"/>
        </w:rPr>
        <w:t>hogy amiképpen uralkodott a bűn a halálban, úgy uralkodjék a kegyelem is az igazság által az örök életre Jézus Krisztus, a mi Urunk által.</w:t>
      </w:r>
      <w:r w:rsidRPr="00724187">
        <w:rPr>
          <w:rFonts w:ascii="Times New Roman" w:hAnsi="Times New Roman" w:cs="Times New Roman"/>
          <w:sz w:val="24"/>
          <w:szCs w:val="24"/>
        </w:rPr>
        <w:t xml:space="preserve"> </w:t>
      </w:r>
      <w:r w:rsidRPr="0072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6179B68" w14:textId="31088FB4" w:rsidR="00851E8D" w:rsidRDefault="00BF5630" w:rsidP="0072418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Krisztus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igazságából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élő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Gyülekezet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2DB1486" w14:textId="77D43B90" w:rsidR="000023C6" w:rsidRDefault="00402553" w:rsidP="00402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Néhány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napja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olvastam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statisztikát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aminek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kérdésköre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553">
        <w:rPr>
          <w:rFonts w:ascii="Times New Roman" w:hAnsi="Times New Roman" w:cs="Times New Roman"/>
          <w:sz w:val="24"/>
          <w:szCs w:val="24"/>
          <w:lang w:val="en-GB"/>
        </w:rPr>
        <w:t>megfogott</w:t>
      </w:r>
      <w:proofErr w:type="spellEnd"/>
      <w:r w:rsidRPr="004025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szerint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2553">
        <w:rPr>
          <w:rStyle w:val="x193iq5w"/>
          <w:rFonts w:ascii="Times New Roman" w:hAnsi="Times New Roman" w:cs="Times New Roman"/>
          <w:sz w:val="24"/>
          <w:szCs w:val="24"/>
        </w:rPr>
        <w:t>„</w:t>
      </w:r>
      <w:r>
        <w:rPr>
          <w:rStyle w:val="x193iq5w"/>
          <w:rFonts w:ascii="Times New Roman" w:hAnsi="Times New Roman" w:cs="Times New Roman"/>
          <w:sz w:val="24"/>
          <w:szCs w:val="24"/>
        </w:rPr>
        <w:t>h</w:t>
      </w:r>
      <w:r w:rsidRPr="00402553">
        <w:rPr>
          <w:rStyle w:val="x193iq5w"/>
          <w:rFonts w:ascii="Times New Roman" w:hAnsi="Times New Roman" w:cs="Times New Roman"/>
          <w:sz w:val="24"/>
          <w:szCs w:val="24"/>
        </w:rPr>
        <w:t>avonta kétszázötvenezerszer, vagyis Magyarországon körülbelül tizenkét másodpercenként egy ember beír egy »miért«-tel kezdődő mondatot a Google keresőablakába"</w:t>
      </w:r>
      <w:r>
        <w:rPr>
          <w:rStyle w:val="x193iq5w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x193iq5w"/>
          <w:rFonts w:ascii="Times New Roman" w:hAnsi="Times New Roman" w:cs="Times New Roman"/>
          <w:sz w:val="24"/>
          <w:szCs w:val="24"/>
        </w:rPr>
        <w:br/>
        <w:t xml:space="preserve">Ehhez talán nem is kell kifejezetten nagy adathalmaz, </w:t>
      </w:r>
      <w:r>
        <w:rPr>
          <w:rStyle w:val="x193iq5w"/>
          <w:rFonts w:ascii="Times New Roman" w:hAnsi="Times New Roman" w:cs="Times New Roman"/>
          <w:sz w:val="24"/>
          <w:szCs w:val="24"/>
        </w:rPr>
        <w:lastRenderedPageBreak/>
        <w:t>hogy bizonyítsam, hogy az ember alapvetően tele van „</w:t>
      </w:r>
      <w:proofErr w:type="gramStart"/>
      <w:r>
        <w:rPr>
          <w:rStyle w:val="x193iq5w"/>
          <w:rFonts w:ascii="Times New Roman" w:hAnsi="Times New Roman" w:cs="Times New Roman"/>
          <w:sz w:val="24"/>
          <w:szCs w:val="24"/>
        </w:rPr>
        <w:t>miért”-</w:t>
      </w:r>
      <w:proofErr w:type="spellStart"/>
      <w:proofErr w:type="gramEnd"/>
      <w:r>
        <w:rPr>
          <w:rStyle w:val="x193iq5w"/>
          <w:rFonts w:ascii="Times New Roman" w:hAnsi="Times New Roman" w:cs="Times New Roman"/>
          <w:sz w:val="24"/>
          <w:szCs w:val="24"/>
        </w:rPr>
        <w:t>ekkel</w:t>
      </w:r>
      <w:proofErr w:type="spellEnd"/>
      <w:r>
        <w:rPr>
          <w:rStyle w:val="x193iq5w"/>
          <w:rFonts w:ascii="Times New Roman" w:hAnsi="Times New Roman" w:cs="Times New Roman"/>
          <w:sz w:val="24"/>
          <w:szCs w:val="24"/>
        </w:rPr>
        <w:t>. Vágyakozunk tudni az ok-okozati összefüggéseket, akár jó, akár rossz dologról van szó. És bizony, ha nem tudjuk kikutatni, vagy csak nem tetszik a talált válasz, akkor hajlamosak vagyunk saját válaszainkat elfogadni igazságnak, akkor is, ha érezzük, hogy azért kissé sántít a dolog.</w:t>
      </w:r>
      <w:r>
        <w:rPr>
          <w:rStyle w:val="x193iq5w"/>
          <w:rFonts w:ascii="Times New Roman" w:hAnsi="Times New Roman" w:cs="Times New Roman"/>
          <w:sz w:val="24"/>
          <w:szCs w:val="24"/>
        </w:rPr>
        <w:br/>
        <w:t xml:space="preserve">De miért annyira </w:t>
      </w:r>
      <w:proofErr w:type="spellStart"/>
      <w:r>
        <w:rPr>
          <w:rStyle w:val="x193iq5w"/>
          <w:rFonts w:ascii="Times New Roman" w:hAnsi="Times New Roman" w:cs="Times New Roman"/>
          <w:sz w:val="24"/>
          <w:szCs w:val="24"/>
        </w:rPr>
        <w:t>fontosak</w:t>
      </w:r>
      <w:proofErr w:type="spellEnd"/>
      <w:r>
        <w:rPr>
          <w:rStyle w:val="x193iq5w"/>
          <w:rFonts w:ascii="Times New Roman" w:hAnsi="Times New Roman" w:cs="Times New Roman"/>
          <w:sz w:val="24"/>
          <w:szCs w:val="24"/>
        </w:rPr>
        <w:t xml:space="preserve"> nekünk a miértek? – teszem fel most én is a „</w:t>
      </w:r>
      <w:proofErr w:type="gramStart"/>
      <w:r>
        <w:rPr>
          <w:rStyle w:val="x193iq5w"/>
          <w:rFonts w:ascii="Times New Roman" w:hAnsi="Times New Roman" w:cs="Times New Roman"/>
          <w:sz w:val="24"/>
          <w:szCs w:val="24"/>
        </w:rPr>
        <w:t>miért”-</w:t>
      </w:r>
      <w:proofErr w:type="gramEnd"/>
      <w:r>
        <w:rPr>
          <w:rStyle w:val="x193iq5w"/>
          <w:rFonts w:ascii="Times New Roman" w:hAnsi="Times New Roman" w:cs="Times New Roman"/>
          <w:sz w:val="24"/>
          <w:szCs w:val="24"/>
        </w:rPr>
        <w:t xml:space="preserve">tel kezdődő kérdést. </w:t>
      </w:r>
      <w:r w:rsidR="00E148DE">
        <w:rPr>
          <w:rStyle w:val="x193iq5w"/>
          <w:rFonts w:ascii="Times New Roman" w:hAnsi="Times New Roman" w:cs="Times New Roman"/>
          <w:sz w:val="24"/>
          <w:szCs w:val="24"/>
        </w:rPr>
        <w:br/>
        <w:t xml:space="preserve">Két irányt tudok elképzelni a válasz tekintetében. </w:t>
      </w:r>
      <w:r w:rsidR="009B26E2">
        <w:rPr>
          <w:rStyle w:val="x193iq5w"/>
          <w:rFonts w:ascii="Times New Roman" w:hAnsi="Times New Roman" w:cs="Times New Roman"/>
          <w:sz w:val="24"/>
          <w:szCs w:val="24"/>
        </w:rPr>
        <w:br/>
      </w:r>
      <w:r w:rsidR="00E148DE">
        <w:rPr>
          <w:rStyle w:val="x193iq5w"/>
          <w:rFonts w:ascii="Times New Roman" w:hAnsi="Times New Roman" w:cs="Times New Roman"/>
          <w:sz w:val="24"/>
          <w:szCs w:val="24"/>
        </w:rPr>
        <w:t>Egy részről, ott az a magyarázat, hogy nagyon fontos, a világ működését számunkra megvilágosító „</w:t>
      </w:r>
      <w:proofErr w:type="gramStart"/>
      <w:r w:rsidR="00E148DE">
        <w:rPr>
          <w:rStyle w:val="x193iq5w"/>
          <w:rFonts w:ascii="Times New Roman" w:hAnsi="Times New Roman" w:cs="Times New Roman"/>
          <w:sz w:val="24"/>
          <w:szCs w:val="24"/>
        </w:rPr>
        <w:t>miért”-</w:t>
      </w:r>
      <w:proofErr w:type="spellStart"/>
      <w:proofErr w:type="gramEnd"/>
      <w:r w:rsidR="00E148DE">
        <w:rPr>
          <w:rStyle w:val="x193iq5w"/>
          <w:rFonts w:ascii="Times New Roman" w:hAnsi="Times New Roman" w:cs="Times New Roman"/>
          <w:sz w:val="24"/>
          <w:szCs w:val="24"/>
        </w:rPr>
        <w:t>ekről</w:t>
      </w:r>
      <w:proofErr w:type="spellEnd"/>
      <w:r w:rsidR="00E148DE">
        <w:rPr>
          <w:rStyle w:val="x193iq5w"/>
          <w:rFonts w:ascii="Times New Roman" w:hAnsi="Times New Roman" w:cs="Times New Roman"/>
          <w:sz w:val="24"/>
          <w:szCs w:val="24"/>
        </w:rPr>
        <w:t xml:space="preserve"> van szó, amelyek megismerése által nem csak kielégítjük kíváncsiságunkat, hanem valóban előrébb lépünk: tudásban, szellemiségben, tisztességben. Ennek az igazságát azt hiszem könnyű megvizsgálni úgy, ha megnézzük, hogy melyek azok a kérdések, amelyek ma a top, legkeresettebb kérdések. Íme néhány péld</w:t>
      </w:r>
      <w:r w:rsidR="00E148DE" w:rsidRPr="00E148DE">
        <w:rPr>
          <w:rStyle w:val="x193iq5w"/>
          <w:rFonts w:ascii="Times New Roman" w:hAnsi="Times New Roman" w:cs="Times New Roman"/>
          <w:sz w:val="24"/>
          <w:szCs w:val="24"/>
        </w:rPr>
        <w:t xml:space="preserve">a: </w:t>
      </w:r>
      <w:r w:rsidR="00E148DE" w:rsidRPr="00E148DE">
        <w:rPr>
          <w:rFonts w:ascii="Times New Roman" w:hAnsi="Times New Roman" w:cs="Times New Roman"/>
          <w:i/>
          <w:iCs/>
          <w:sz w:val="24"/>
          <w:szCs w:val="24"/>
        </w:rPr>
        <w:t xml:space="preserve">Miért kék az ég? Miért nem tudok aludni? Miért </w:t>
      </w:r>
      <w:proofErr w:type="spellStart"/>
      <w:r w:rsidR="00E148DE" w:rsidRPr="00E148DE">
        <w:rPr>
          <w:rFonts w:ascii="Times New Roman" w:hAnsi="Times New Roman" w:cs="Times New Roman"/>
          <w:i/>
          <w:iCs/>
          <w:sz w:val="24"/>
          <w:szCs w:val="24"/>
        </w:rPr>
        <w:t>csuklunk</w:t>
      </w:r>
      <w:proofErr w:type="spellEnd"/>
      <w:r w:rsidR="00E148DE" w:rsidRPr="00E148DE">
        <w:rPr>
          <w:rFonts w:ascii="Times New Roman" w:hAnsi="Times New Roman" w:cs="Times New Roman"/>
          <w:i/>
          <w:iCs/>
          <w:sz w:val="24"/>
          <w:szCs w:val="24"/>
        </w:rPr>
        <w:t xml:space="preserve">? Miért nem fogyok? Miért nem alszik a baba? Miért dorombol a macska? Miért esik össze a piskóta? Miért múlik el minden, ami szép? Miért viszket a </w:t>
      </w:r>
      <w:r w:rsidR="00E148DE" w:rsidRPr="00E148DE">
        <w:rPr>
          <w:rFonts w:ascii="Times New Roman" w:hAnsi="Times New Roman" w:cs="Times New Roman"/>
          <w:i/>
          <w:iCs/>
          <w:sz w:val="24"/>
          <w:szCs w:val="24"/>
        </w:rPr>
        <w:lastRenderedPageBreak/>
        <w:t>szúnyogcsípés? Miért nem kellek senkinek? Miért nem tudok csatlakozni a wifihez?</w:t>
      </w:r>
      <w:r w:rsidR="00E148DE">
        <w:rPr>
          <w:rFonts w:ascii="Times New Roman" w:hAnsi="Times New Roman" w:cs="Times New Roman"/>
          <w:sz w:val="24"/>
          <w:szCs w:val="24"/>
        </w:rPr>
        <w:t>.</w:t>
      </w:r>
      <w:r w:rsidR="00E148DE">
        <w:rPr>
          <w:rFonts w:ascii="Times New Roman" w:hAnsi="Times New Roman" w:cs="Times New Roman"/>
          <w:sz w:val="24"/>
          <w:szCs w:val="24"/>
        </w:rPr>
        <w:br/>
        <w:t xml:space="preserve">Hát, azt hiszem, hogy a feltevésem elbukott, hiszen ezek nem éppen az emberi társadalom, a világ, az emberi életet átfogó valóságnak a legmélyebb, vagy legnagyobb előre lépéssel kecsegtető kérdései. </w:t>
      </w:r>
      <w:r w:rsidR="00E148DE">
        <w:rPr>
          <w:rFonts w:ascii="Times New Roman" w:hAnsi="Times New Roman" w:cs="Times New Roman"/>
          <w:sz w:val="24"/>
          <w:szCs w:val="24"/>
        </w:rPr>
        <w:br/>
        <w:t>A másik lehetséges oknak a sok „</w:t>
      </w:r>
      <w:proofErr w:type="gramStart"/>
      <w:r w:rsidR="00E148DE">
        <w:rPr>
          <w:rFonts w:ascii="Times New Roman" w:hAnsi="Times New Roman" w:cs="Times New Roman"/>
          <w:sz w:val="24"/>
          <w:szCs w:val="24"/>
        </w:rPr>
        <w:t>miért”-</w:t>
      </w:r>
      <w:proofErr w:type="gramEnd"/>
      <w:r w:rsidR="00E148DE">
        <w:rPr>
          <w:rFonts w:ascii="Times New Roman" w:hAnsi="Times New Roman" w:cs="Times New Roman"/>
          <w:sz w:val="24"/>
          <w:szCs w:val="24"/>
        </w:rPr>
        <w:t>re azt tartom, hogy egyszerűen</w:t>
      </w:r>
      <w:r w:rsidR="009B26E2">
        <w:rPr>
          <w:rFonts w:ascii="Times New Roman" w:hAnsi="Times New Roman" w:cs="Times New Roman"/>
          <w:sz w:val="24"/>
          <w:szCs w:val="24"/>
        </w:rPr>
        <w:t xml:space="preserve"> - </w:t>
      </w:r>
      <w:r w:rsidR="00E148DE">
        <w:rPr>
          <w:rFonts w:ascii="Times New Roman" w:hAnsi="Times New Roman" w:cs="Times New Roman"/>
          <w:sz w:val="24"/>
          <w:szCs w:val="24"/>
        </w:rPr>
        <w:t>a kíváncsiság mellett</w:t>
      </w:r>
      <w:r w:rsidR="009B26E2">
        <w:rPr>
          <w:rFonts w:ascii="Times New Roman" w:hAnsi="Times New Roman" w:cs="Times New Roman"/>
          <w:sz w:val="24"/>
          <w:szCs w:val="24"/>
        </w:rPr>
        <w:t>-</w:t>
      </w:r>
      <w:r w:rsidR="00E148DE">
        <w:rPr>
          <w:rFonts w:ascii="Times New Roman" w:hAnsi="Times New Roman" w:cs="Times New Roman"/>
          <w:sz w:val="24"/>
          <w:szCs w:val="24"/>
        </w:rPr>
        <w:t>, csak saját gondolatainkat és vágyainkat akarjuk igazolni. Keressük a válaszokat, de valójában tényleg csak addig, amíg azt kapjuk, ami kényelmes, ami alátámasztja az életemet</w:t>
      </w:r>
      <w:r w:rsidR="000023C6">
        <w:rPr>
          <w:rFonts w:ascii="Times New Roman" w:hAnsi="Times New Roman" w:cs="Times New Roman"/>
          <w:sz w:val="24"/>
          <w:szCs w:val="24"/>
        </w:rPr>
        <w:t>, a magamról és dolgaimról kialakított elméletemet</w:t>
      </w:r>
      <w:r w:rsidR="00E148DE">
        <w:rPr>
          <w:rFonts w:ascii="Times New Roman" w:hAnsi="Times New Roman" w:cs="Times New Roman"/>
          <w:sz w:val="24"/>
          <w:szCs w:val="24"/>
        </w:rPr>
        <w:t xml:space="preserve">. </w:t>
      </w:r>
      <w:r w:rsidR="00E148DE">
        <w:rPr>
          <w:rFonts w:ascii="Times New Roman" w:hAnsi="Times New Roman" w:cs="Times New Roman"/>
          <w:sz w:val="24"/>
          <w:szCs w:val="24"/>
        </w:rPr>
        <w:br/>
        <w:t xml:space="preserve">Ezt sokkal valószínűbbnek látom. </w:t>
      </w:r>
      <w:r w:rsidR="000023C6">
        <w:rPr>
          <w:rFonts w:ascii="Times New Roman" w:hAnsi="Times New Roman" w:cs="Times New Roman"/>
          <w:sz w:val="24"/>
          <w:szCs w:val="24"/>
        </w:rPr>
        <w:t xml:space="preserve">Már csak eleve azért is, mert nem „hogyan”, hanem „miért” kérdésekről beszélünk. </w:t>
      </w:r>
      <w:r w:rsidR="000023C6">
        <w:rPr>
          <w:rFonts w:ascii="Times New Roman" w:hAnsi="Times New Roman" w:cs="Times New Roman"/>
          <w:sz w:val="24"/>
          <w:szCs w:val="24"/>
        </w:rPr>
        <w:br/>
        <w:t>A „</w:t>
      </w:r>
      <w:proofErr w:type="gramStart"/>
      <w:r w:rsidR="000023C6">
        <w:rPr>
          <w:rFonts w:ascii="Times New Roman" w:hAnsi="Times New Roman" w:cs="Times New Roman"/>
          <w:sz w:val="24"/>
          <w:szCs w:val="24"/>
        </w:rPr>
        <w:t>miért”-</w:t>
      </w:r>
      <w:proofErr w:type="gramEnd"/>
      <w:r w:rsidR="000023C6">
        <w:rPr>
          <w:rFonts w:ascii="Times New Roman" w:hAnsi="Times New Roman" w:cs="Times New Roman"/>
          <w:sz w:val="24"/>
          <w:szCs w:val="24"/>
        </w:rPr>
        <w:t xml:space="preserve">tel ugyanis leginkább valami olyanra kérdezünk rá, ami már megtörtént, elmúlt, és az okát megmagyaráznánk. Visszatekintve keresünk valamilyen igazságot. A „hogyan” kérdésekkel azonban valami előremutató választ keresünk. Megérteni akarunk, például: „hogyan működik ez, vagy az?”, vagy kifejezetten jó utat találni: „hogyan csináljam jól ezt, </w:t>
      </w:r>
      <w:r w:rsidR="000023C6">
        <w:rPr>
          <w:rFonts w:ascii="Times New Roman" w:hAnsi="Times New Roman" w:cs="Times New Roman"/>
          <w:sz w:val="24"/>
          <w:szCs w:val="24"/>
        </w:rPr>
        <w:lastRenderedPageBreak/>
        <w:t xml:space="preserve">vagy azt?”. Az egyik kérdés okot keres, a másik egy cél felé határoz meg. </w:t>
      </w:r>
      <w:r w:rsidR="000023C6">
        <w:rPr>
          <w:rFonts w:ascii="Times New Roman" w:hAnsi="Times New Roman" w:cs="Times New Roman"/>
          <w:sz w:val="24"/>
          <w:szCs w:val="24"/>
        </w:rPr>
        <w:br/>
        <w:t xml:space="preserve">Mai alapigénkben Pál apostol sem miérteket akar nekünk megválaszolni. „Miért van bűn?”, „Miért van gonoszság?”, „Miért kell a kegyelem?”. </w:t>
      </w:r>
      <w:r w:rsidR="00D04C0F">
        <w:rPr>
          <w:rFonts w:ascii="Times New Roman" w:hAnsi="Times New Roman" w:cs="Times New Roman"/>
          <w:sz w:val="24"/>
          <w:szCs w:val="24"/>
        </w:rPr>
        <w:t xml:space="preserve">Ha ezekre próbálna válaszolni, akkor ő is megmaradna emberi maszatolásnál, és csak a mentén </w:t>
      </w:r>
      <w:proofErr w:type="spellStart"/>
      <w:r w:rsidR="00D04C0F">
        <w:rPr>
          <w:rFonts w:ascii="Times New Roman" w:hAnsi="Times New Roman" w:cs="Times New Roman"/>
          <w:sz w:val="24"/>
          <w:szCs w:val="24"/>
        </w:rPr>
        <w:t>dilemmázna</w:t>
      </w:r>
      <w:proofErr w:type="spellEnd"/>
      <w:r w:rsidR="00D04C0F">
        <w:rPr>
          <w:rFonts w:ascii="Times New Roman" w:hAnsi="Times New Roman" w:cs="Times New Roman"/>
          <w:sz w:val="24"/>
          <w:szCs w:val="24"/>
        </w:rPr>
        <w:t>, hogy vajon tényleg</w:t>
      </w:r>
      <w:r w:rsidR="009B26E2">
        <w:rPr>
          <w:rFonts w:ascii="Times New Roman" w:hAnsi="Times New Roman" w:cs="Times New Roman"/>
          <w:sz w:val="24"/>
          <w:szCs w:val="24"/>
        </w:rPr>
        <w:t xml:space="preserve"> az</w:t>
      </w:r>
      <w:r w:rsidR="00D04C0F">
        <w:rPr>
          <w:rFonts w:ascii="Times New Roman" w:hAnsi="Times New Roman" w:cs="Times New Roman"/>
          <w:sz w:val="24"/>
          <w:szCs w:val="24"/>
        </w:rPr>
        <w:t xml:space="preserve"> ember tehet-e a rosszról, vagy ő csak belesodródik, ő csak elszenvedi a kísértést. Tulajdonképpen az önigazolás felé vinné, amely azt </w:t>
      </w:r>
      <w:proofErr w:type="spellStart"/>
      <w:r w:rsidR="00D04C0F">
        <w:rPr>
          <w:rFonts w:ascii="Times New Roman" w:hAnsi="Times New Roman" w:cs="Times New Roman"/>
          <w:sz w:val="24"/>
          <w:szCs w:val="24"/>
        </w:rPr>
        <w:t>mondatná</w:t>
      </w:r>
      <w:proofErr w:type="spellEnd"/>
      <w:r w:rsidR="00D04C0F">
        <w:rPr>
          <w:rFonts w:ascii="Times New Roman" w:hAnsi="Times New Roman" w:cs="Times New Roman"/>
          <w:sz w:val="24"/>
          <w:szCs w:val="24"/>
        </w:rPr>
        <w:t xml:space="preserve"> ki vele, hogy ártatlan áldozatok vagyunk, bajbajutott báránykák, akiket a Pásztornak ki kell mentenie a vészből. Ez azonban így meglehetősen hamis kép lenne. Hiszen hol vagyunk mi az ártatlanságtól? Nem kell sorolnom a példákat, szerintem mindenki fel tud sorolni csak az elmúlt napokból is, így a hangoztatott szeretet ünnep közben is, néhány szeretetlen szavát, vagy tették. Okokat biztos találnánk rájuk, de azért talán az ártatlanságát egyikünk se </w:t>
      </w:r>
      <w:proofErr w:type="spellStart"/>
      <w:r w:rsidR="00D04C0F">
        <w:rPr>
          <w:rFonts w:ascii="Times New Roman" w:hAnsi="Times New Roman" w:cs="Times New Roman"/>
          <w:sz w:val="24"/>
          <w:szCs w:val="24"/>
        </w:rPr>
        <w:t>kezdené</w:t>
      </w:r>
      <w:proofErr w:type="spellEnd"/>
      <w:r w:rsidR="00D04C0F">
        <w:rPr>
          <w:rFonts w:ascii="Times New Roman" w:hAnsi="Times New Roman" w:cs="Times New Roman"/>
          <w:sz w:val="24"/>
          <w:szCs w:val="24"/>
        </w:rPr>
        <w:t xml:space="preserve"> el bizonygatni. </w:t>
      </w:r>
      <w:proofErr w:type="gramStart"/>
      <w:r w:rsidR="00D04C0F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D04C0F">
        <w:rPr>
          <w:rFonts w:ascii="Times New Roman" w:hAnsi="Times New Roman" w:cs="Times New Roman"/>
          <w:sz w:val="24"/>
          <w:szCs w:val="24"/>
        </w:rPr>
        <w:t xml:space="preserve"> most nem teszem hozzá azt se, hogy „tisztelet a kivételnek”, mert nincs olyan! Ha el is hinnéd magadról, hogy te minden emberrel megtettél minden jót, amire </w:t>
      </w:r>
      <w:r w:rsidR="00D04C0F">
        <w:rPr>
          <w:rFonts w:ascii="Times New Roman" w:hAnsi="Times New Roman" w:cs="Times New Roman"/>
          <w:sz w:val="24"/>
          <w:szCs w:val="24"/>
        </w:rPr>
        <w:lastRenderedPageBreak/>
        <w:t xml:space="preserve">lehetőséged volt és ártani pedig egy fikarcnyit se ártottál senkinek, akkor most arra kérlek, hogy tekints az Istennel való kapcsolatodra és jelentsd ki arról is, hogy tökéletesen rendben van. </w:t>
      </w:r>
      <w:r w:rsidR="009B26E2">
        <w:rPr>
          <w:rFonts w:ascii="Times New Roman" w:hAnsi="Times New Roman" w:cs="Times New Roman"/>
          <w:sz w:val="24"/>
          <w:szCs w:val="24"/>
        </w:rPr>
        <w:br/>
      </w:r>
      <w:r w:rsidR="00D04C0F">
        <w:rPr>
          <w:rFonts w:ascii="Times New Roman" w:hAnsi="Times New Roman" w:cs="Times New Roman"/>
          <w:sz w:val="24"/>
          <w:szCs w:val="24"/>
        </w:rPr>
        <w:t>Vagy ebben a kérdésben is ártatlan volnál? A „miért tetted”, vagy „miért mulasztottad el megtenni” kérdésekre mind megvan</w:t>
      </w:r>
      <w:r w:rsidR="009B26E2">
        <w:rPr>
          <w:rFonts w:ascii="Times New Roman" w:hAnsi="Times New Roman" w:cs="Times New Roman"/>
          <w:sz w:val="24"/>
          <w:szCs w:val="24"/>
        </w:rPr>
        <w:t xml:space="preserve"> már „jó”</w:t>
      </w:r>
      <w:r w:rsidR="00D04C0F">
        <w:rPr>
          <w:rFonts w:ascii="Times New Roman" w:hAnsi="Times New Roman" w:cs="Times New Roman"/>
          <w:sz w:val="24"/>
          <w:szCs w:val="24"/>
        </w:rPr>
        <w:t xml:space="preserve"> a válaszod? </w:t>
      </w:r>
      <w:r w:rsidR="000D4408">
        <w:rPr>
          <w:rFonts w:ascii="Times New Roman" w:hAnsi="Times New Roman" w:cs="Times New Roman"/>
          <w:sz w:val="24"/>
          <w:szCs w:val="24"/>
        </w:rPr>
        <w:br/>
        <w:t>Pál apostol azt írja alapigénk elején: „</w:t>
      </w:r>
      <w:r w:rsidR="000D4408" w:rsidRPr="00724187">
        <w:rPr>
          <w:rFonts w:ascii="Times New Roman" w:hAnsi="Times New Roman" w:cs="Times New Roman"/>
          <w:i/>
          <w:iCs/>
          <w:sz w:val="24"/>
          <w:szCs w:val="24"/>
        </w:rPr>
        <w:t>Ahogyan tehát egy ember bűne lett minden ember számára kárhozattá</w:t>
      </w:r>
      <w:r w:rsidR="000D4408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r w:rsidR="000D4408">
        <w:rPr>
          <w:rFonts w:ascii="Times New Roman" w:hAnsi="Times New Roman" w:cs="Times New Roman"/>
          <w:sz w:val="24"/>
          <w:szCs w:val="24"/>
        </w:rPr>
        <w:t xml:space="preserve">Ez nem azt jelenti, hogy egy másik ember miatt szendevsz. Hogy ő anno hibázott és a te kapcsolatod ma ezért van romlásban az Úrral. Ez azt jelenti, hogy ahogyan egy ember, az a bizonyos első Ádám, vagy Éva a bűnt tudta választani a Teremtő Úrral szemben, épp úgy tudod </w:t>
      </w:r>
      <w:r w:rsidR="009B26E2">
        <w:rPr>
          <w:rFonts w:ascii="Times New Roman" w:hAnsi="Times New Roman" w:cs="Times New Roman"/>
          <w:sz w:val="24"/>
          <w:szCs w:val="24"/>
        </w:rPr>
        <w:t xml:space="preserve">- </w:t>
      </w:r>
      <w:r w:rsidR="000D4408">
        <w:rPr>
          <w:rFonts w:ascii="Times New Roman" w:hAnsi="Times New Roman" w:cs="Times New Roman"/>
          <w:sz w:val="24"/>
          <w:szCs w:val="24"/>
        </w:rPr>
        <w:t>és választod is</w:t>
      </w:r>
      <w:r w:rsidR="009B26E2">
        <w:rPr>
          <w:rFonts w:ascii="Times New Roman" w:hAnsi="Times New Roman" w:cs="Times New Roman"/>
          <w:sz w:val="24"/>
          <w:szCs w:val="24"/>
        </w:rPr>
        <w:t>-,</w:t>
      </w:r>
      <w:r w:rsidR="000D4408">
        <w:rPr>
          <w:rFonts w:ascii="Times New Roman" w:hAnsi="Times New Roman" w:cs="Times New Roman"/>
          <w:sz w:val="24"/>
          <w:szCs w:val="24"/>
        </w:rPr>
        <w:t xml:space="preserve"> ma te is a bűn</w:t>
      </w:r>
      <w:r w:rsidR="009B26E2">
        <w:rPr>
          <w:rFonts w:ascii="Times New Roman" w:hAnsi="Times New Roman" w:cs="Times New Roman"/>
          <w:sz w:val="24"/>
          <w:szCs w:val="24"/>
        </w:rPr>
        <w:t>t</w:t>
      </w:r>
      <w:r w:rsidR="000D4408">
        <w:rPr>
          <w:rFonts w:ascii="Times New Roman" w:hAnsi="Times New Roman" w:cs="Times New Roman"/>
          <w:sz w:val="24"/>
          <w:szCs w:val="24"/>
        </w:rPr>
        <w:t xml:space="preserve"> és ezzel együtt a kárhozatot. Ez nem az a „ki tehet róla” kérdés, amit kisgyermekként te is úgy válaszolhatsz meg, hogy „nem én kezdtem, nem tehetek róla”. </w:t>
      </w:r>
      <w:r w:rsidR="001F5F97">
        <w:rPr>
          <w:rFonts w:ascii="Times New Roman" w:hAnsi="Times New Roman" w:cs="Times New Roman"/>
          <w:sz w:val="24"/>
          <w:szCs w:val="24"/>
        </w:rPr>
        <w:t>Nem az Isten rendelt szenvedésre, vagy kárhozatra és Ő egyértelműen kijelentette, hogy nem is azt az utat munkálta ki neked az Ő megváltó akarata szerint, tehát vagy meghazudtolod a te mennyei Atyádat, vagy belátod, hogy igenis te döntesz</w:t>
      </w:r>
      <w:r w:rsidR="009B26E2">
        <w:rPr>
          <w:rFonts w:ascii="Times New Roman" w:hAnsi="Times New Roman" w:cs="Times New Roman"/>
          <w:sz w:val="24"/>
          <w:szCs w:val="24"/>
        </w:rPr>
        <w:t xml:space="preserve"> a</w:t>
      </w:r>
      <w:r w:rsidR="001F5F97">
        <w:rPr>
          <w:rFonts w:ascii="Times New Roman" w:hAnsi="Times New Roman" w:cs="Times New Roman"/>
          <w:sz w:val="24"/>
          <w:szCs w:val="24"/>
        </w:rPr>
        <w:t xml:space="preserve"> fájdalom, a </w:t>
      </w:r>
      <w:r w:rsidR="001F5F97">
        <w:rPr>
          <w:rFonts w:ascii="Times New Roman" w:hAnsi="Times New Roman" w:cs="Times New Roman"/>
          <w:sz w:val="24"/>
          <w:szCs w:val="24"/>
        </w:rPr>
        <w:lastRenderedPageBreak/>
        <w:t xml:space="preserve">szenvedés és a halál mellett az Isten akaratával szemben. </w:t>
      </w:r>
      <w:r w:rsidR="00AF3643">
        <w:rPr>
          <w:rFonts w:ascii="Times New Roman" w:hAnsi="Times New Roman" w:cs="Times New Roman"/>
          <w:sz w:val="24"/>
          <w:szCs w:val="24"/>
        </w:rPr>
        <w:t>Arra a bizonyos „</w:t>
      </w:r>
      <w:proofErr w:type="gramStart"/>
      <w:r w:rsidR="00AF3643">
        <w:rPr>
          <w:rFonts w:ascii="Times New Roman" w:hAnsi="Times New Roman" w:cs="Times New Roman"/>
          <w:sz w:val="24"/>
          <w:szCs w:val="24"/>
        </w:rPr>
        <w:t>miért”-</w:t>
      </w:r>
      <w:proofErr w:type="gramEnd"/>
      <w:r w:rsidR="00AF3643">
        <w:rPr>
          <w:rFonts w:ascii="Times New Roman" w:hAnsi="Times New Roman" w:cs="Times New Roman"/>
          <w:sz w:val="24"/>
          <w:szCs w:val="24"/>
        </w:rPr>
        <w:t>re, hogy „miért van gonosz, rossz, fájdalom, halál a világban?”, nem a törvény, nem Isten, nem a kísértés az igazi válasz, hanem Te. A te döntésed. Ez valójában sosem volt kérdés, csak mi szeretnénk, hogy az legyen.</w:t>
      </w:r>
      <w:r w:rsidR="00AF3643">
        <w:rPr>
          <w:rFonts w:ascii="Times New Roman" w:hAnsi="Times New Roman" w:cs="Times New Roman"/>
          <w:sz w:val="24"/>
          <w:szCs w:val="24"/>
        </w:rPr>
        <w:br/>
        <w:t xml:space="preserve">Pál apostol </w:t>
      </w:r>
      <w:r w:rsidR="009B26E2">
        <w:rPr>
          <w:rFonts w:ascii="Times New Roman" w:hAnsi="Times New Roman" w:cs="Times New Roman"/>
          <w:sz w:val="24"/>
          <w:szCs w:val="24"/>
        </w:rPr>
        <w:t xml:space="preserve">is </w:t>
      </w:r>
      <w:r w:rsidR="00AF3643">
        <w:rPr>
          <w:rFonts w:ascii="Times New Roman" w:hAnsi="Times New Roman" w:cs="Times New Roman"/>
          <w:sz w:val="24"/>
          <w:szCs w:val="24"/>
        </w:rPr>
        <w:t>a „</w:t>
      </w:r>
      <w:proofErr w:type="gramStart"/>
      <w:r w:rsidR="00AF3643">
        <w:rPr>
          <w:rFonts w:ascii="Times New Roman" w:hAnsi="Times New Roman" w:cs="Times New Roman"/>
          <w:sz w:val="24"/>
          <w:szCs w:val="24"/>
        </w:rPr>
        <w:t>hogyan”-</w:t>
      </w:r>
      <w:proofErr w:type="spellStart"/>
      <w:proofErr w:type="gramEnd"/>
      <w:r w:rsidR="00AF364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F3643">
        <w:rPr>
          <w:rFonts w:ascii="Times New Roman" w:hAnsi="Times New Roman" w:cs="Times New Roman"/>
          <w:sz w:val="24"/>
          <w:szCs w:val="24"/>
        </w:rPr>
        <w:t xml:space="preserve"> válaszol. Az evangélium a „</w:t>
      </w:r>
      <w:proofErr w:type="gramStart"/>
      <w:r w:rsidR="00AF3643">
        <w:rPr>
          <w:rFonts w:ascii="Times New Roman" w:hAnsi="Times New Roman" w:cs="Times New Roman"/>
          <w:sz w:val="24"/>
          <w:szCs w:val="24"/>
        </w:rPr>
        <w:t>hogyan”-</w:t>
      </w:r>
      <w:proofErr w:type="spellStart"/>
      <w:proofErr w:type="gramEnd"/>
      <w:r w:rsidR="00AF364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F3643">
        <w:rPr>
          <w:rFonts w:ascii="Times New Roman" w:hAnsi="Times New Roman" w:cs="Times New Roman"/>
          <w:sz w:val="24"/>
          <w:szCs w:val="24"/>
        </w:rPr>
        <w:t xml:space="preserve"> válaszol. Isten azt jelenti ki ma neked is, hogy mindennek ellenére hogyan lesz. </w:t>
      </w:r>
      <w:r w:rsidR="00AF3643">
        <w:rPr>
          <w:rFonts w:ascii="Times New Roman" w:hAnsi="Times New Roman" w:cs="Times New Roman"/>
          <w:sz w:val="24"/>
          <w:szCs w:val="24"/>
        </w:rPr>
        <w:br/>
        <w:t xml:space="preserve">Tehát hogyan? Alapigénk tanúsága szerint: </w:t>
      </w:r>
      <w:proofErr w:type="gramStart"/>
      <w:r w:rsidR="00AF3643">
        <w:rPr>
          <w:rFonts w:ascii="Times New Roman" w:hAnsi="Times New Roman" w:cs="Times New Roman"/>
          <w:sz w:val="24"/>
          <w:szCs w:val="24"/>
        </w:rPr>
        <w:t>„</w:t>
      </w:r>
      <w:r w:rsidR="00AF3643" w:rsidRPr="0072418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="00AF3643" w:rsidRPr="00724187">
        <w:rPr>
          <w:rFonts w:ascii="Times New Roman" w:hAnsi="Times New Roman" w:cs="Times New Roman"/>
          <w:i/>
          <w:iCs/>
          <w:sz w:val="24"/>
          <w:szCs w:val="24"/>
        </w:rPr>
        <w:t>hogy</w:t>
      </w:r>
      <w:proofErr w:type="gramEnd"/>
      <w:r w:rsidR="00AF3643" w:rsidRPr="00724187">
        <w:rPr>
          <w:rFonts w:ascii="Times New Roman" w:hAnsi="Times New Roman" w:cs="Times New Roman"/>
          <w:i/>
          <w:iCs/>
          <w:sz w:val="24"/>
          <w:szCs w:val="24"/>
        </w:rPr>
        <w:t xml:space="preserve"> amiképpen uralkodott a bűn a halálban, úgy uralkodjék a kegyelem is az igazság által az örök életre Jézus Krisztus, a mi Urunk által.</w:t>
      </w:r>
      <w:r w:rsidR="00AF364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F3643">
        <w:rPr>
          <w:rFonts w:ascii="Times New Roman" w:hAnsi="Times New Roman" w:cs="Times New Roman"/>
          <w:sz w:val="24"/>
          <w:szCs w:val="24"/>
        </w:rPr>
        <w:t>. ÚGY, illetve így!</w:t>
      </w:r>
      <w:r w:rsidR="00AF3643">
        <w:rPr>
          <w:rFonts w:ascii="Times New Roman" w:hAnsi="Times New Roman" w:cs="Times New Roman"/>
          <w:sz w:val="24"/>
          <w:szCs w:val="24"/>
        </w:rPr>
        <w:br/>
        <w:t xml:space="preserve">Úgy lehet, úgy működhet bármi, úgy lehet ma szeretet a </w:t>
      </w:r>
      <w:proofErr w:type="spellStart"/>
      <w:r w:rsidR="00AF3643">
        <w:rPr>
          <w:rFonts w:ascii="Times New Roman" w:hAnsi="Times New Roman" w:cs="Times New Roman"/>
          <w:sz w:val="24"/>
          <w:szCs w:val="24"/>
        </w:rPr>
        <w:t>szavaidban</w:t>
      </w:r>
      <w:proofErr w:type="spellEnd"/>
      <w:r w:rsidR="00AF3643">
        <w:rPr>
          <w:rFonts w:ascii="Times New Roman" w:hAnsi="Times New Roman" w:cs="Times New Roman"/>
          <w:sz w:val="24"/>
          <w:szCs w:val="24"/>
        </w:rPr>
        <w:t>, a tetteidben, úgy lehet ma bizonyosságod, hogy</w:t>
      </w:r>
      <w:r w:rsidR="003714C9">
        <w:rPr>
          <w:rFonts w:ascii="Times New Roman" w:hAnsi="Times New Roman" w:cs="Times New Roman"/>
          <w:sz w:val="24"/>
          <w:szCs w:val="24"/>
        </w:rPr>
        <w:t xml:space="preserve"> az</w:t>
      </w:r>
      <w:r w:rsidR="00AF3643">
        <w:rPr>
          <w:rFonts w:ascii="Times New Roman" w:hAnsi="Times New Roman" w:cs="Times New Roman"/>
          <w:sz w:val="24"/>
          <w:szCs w:val="24"/>
        </w:rPr>
        <w:t xml:space="preserve"> Isten kegyelme és igazsága tud uralkodni a te életeden is, hogy neked </w:t>
      </w:r>
      <w:r w:rsidR="005A27D1">
        <w:rPr>
          <w:rFonts w:ascii="Times New Roman" w:hAnsi="Times New Roman" w:cs="Times New Roman"/>
          <w:sz w:val="24"/>
          <w:szCs w:val="24"/>
        </w:rPr>
        <w:t xml:space="preserve">Krisztusod, Megváltó </w:t>
      </w:r>
      <w:r w:rsidR="003714C9">
        <w:rPr>
          <w:rFonts w:ascii="Times New Roman" w:hAnsi="Times New Roman" w:cs="Times New Roman"/>
          <w:sz w:val="24"/>
          <w:szCs w:val="24"/>
        </w:rPr>
        <w:t>U</w:t>
      </w:r>
      <w:r w:rsidR="005A27D1">
        <w:rPr>
          <w:rFonts w:ascii="Times New Roman" w:hAnsi="Times New Roman" w:cs="Times New Roman"/>
          <w:sz w:val="24"/>
          <w:szCs w:val="24"/>
        </w:rPr>
        <w:t xml:space="preserve">rad van. </w:t>
      </w:r>
    </w:p>
    <w:p w14:paraId="016684BB" w14:textId="25C2F06A" w:rsidR="005A27D1" w:rsidRDefault="005A27D1" w:rsidP="00402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Hogyan? Krisztussal! Hogyan? Kegyelemből! Hogyan? Isten dicsőségére!</w:t>
      </w:r>
      <w:r>
        <w:rPr>
          <w:rFonts w:ascii="Times New Roman" w:hAnsi="Times New Roman" w:cs="Times New Roman"/>
          <w:sz w:val="24"/>
          <w:szCs w:val="24"/>
        </w:rPr>
        <w:br/>
        <w:t>Csak így! Másként nem lehet. Másként nem lesz.</w:t>
      </w:r>
    </w:p>
    <w:p w14:paraId="428DDB1D" w14:textId="5FCBD3E0" w:rsidR="005A27D1" w:rsidRPr="00EC5AA8" w:rsidRDefault="005A27D1" w:rsidP="00402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Ma, karácsony ünnepén, ne azt lássuk magunk előtt, hogy egy kisbaba megszületett bő kétezer éve! Ne azt a betlehemi idillnek beállított, mézes-mázos képet lásd magad előtt, ami maximum a képeslapokra elég. Hanem lásd magad előtt önmagad mélységét és a ma hozzád megérkező Megváltót. Krisztust, akiben számodra ott van az út, az igazság és az élet!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Karácsonykor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 helyen még ma is egy kis csengő szava jelzi a gyerekeknek, hogy beléphetnek a szobába, az ajándékokhoz</w:t>
      </w:r>
      <w:r w:rsidR="00371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íme minden kész. Csengő ugyan nem szólal meg, de a mondat ma számunkra is el fog hangozni, „Íme minden kész, járuljatok az Úr megterített asztalához!”. Íme, minden kész számodra is! Isten elkészítette a te ajándékodat. Nem csengő szól, hanem a még tisztább hangú ige, az evangélium: </w:t>
      </w:r>
      <w:r w:rsidRPr="005A27D1">
        <w:rPr>
          <w:rFonts w:ascii="Times New Roman" w:hAnsi="Times New Roman" w:cs="Times New Roman"/>
          <w:i/>
          <w:iCs/>
          <w:sz w:val="24"/>
          <w:szCs w:val="24"/>
        </w:rPr>
        <w:t xml:space="preserve">„Ne féljetek, mert íme, nagy örömet hirdetek nektek, amely az egész nép öröme lesz: </w:t>
      </w:r>
      <w:r w:rsidRPr="005A27D1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5A27D1">
        <w:rPr>
          <w:rFonts w:ascii="Times New Roman" w:hAnsi="Times New Roman" w:cs="Times New Roman"/>
          <w:i/>
          <w:iCs/>
          <w:sz w:val="24"/>
          <w:szCs w:val="24"/>
        </w:rPr>
        <w:t>üdvözítő született ma nektek, aki az Úr Krisztus”.</w:t>
      </w:r>
      <w:r w:rsidR="00EC5AA8">
        <w:rPr>
          <w:rFonts w:ascii="Times New Roman" w:hAnsi="Times New Roman" w:cs="Times New Roman"/>
          <w:sz w:val="24"/>
          <w:szCs w:val="24"/>
        </w:rPr>
        <w:br/>
        <w:t>Isten az Ő mindenható kegyelméből neked ajándékozza Őt, a valóban ártatlant, hogy többé ne önigazoló kérdéseid és hamis válaszaid legyenek, hanem neked Krisztusod lehessen. Így van! Ámen</w:t>
      </w:r>
    </w:p>
    <w:sectPr w:rsidR="005A27D1" w:rsidRPr="00EC5AA8" w:rsidSect="00642650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D7DE" w14:textId="77777777" w:rsidR="00B46025" w:rsidRDefault="00B46025" w:rsidP="00724187">
      <w:pPr>
        <w:spacing w:after="0" w:line="240" w:lineRule="auto"/>
      </w:pPr>
      <w:r>
        <w:separator/>
      </w:r>
    </w:p>
  </w:endnote>
  <w:endnote w:type="continuationSeparator" w:id="0">
    <w:p w14:paraId="2C68CCD5" w14:textId="77777777" w:rsidR="00B46025" w:rsidRDefault="00B46025" w:rsidP="0072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20615"/>
      <w:docPartObj>
        <w:docPartGallery w:val="Page Numbers (Bottom of Page)"/>
        <w:docPartUnique/>
      </w:docPartObj>
    </w:sdtPr>
    <w:sdtContent>
      <w:p w14:paraId="6D567FA6" w14:textId="095A0BCF" w:rsidR="00724187" w:rsidRDefault="0072418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166EB" w14:textId="77777777" w:rsidR="00724187" w:rsidRDefault="007241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D069" w14:textId="77777777" w:rsidR="00B46025" w:rsidRDefault="00B46025" w:rsidP="00724187">
      <w:pPr>
        <w:spacing w:after="0" w:line="240" w:lineRule="auto"/>
      </w:pPr>
      <w:r>
        <w:separator/>
      </w:r>
    </w:p>
  </w:footnote>
  <w:footnote w:type="continuationSeparator" w:id="0">
    <w:p w14:paraId="452CDBB0" w14:textId="77777777" w:rsidR="00B46025" w:rsidRDefault="00B46025" w:rsidP="0072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7"/>
    <w:rsid w:val="00000847"/>
    <w:rsid w:val="000023C6"/>
    <w:rsid w:val="00016D61"/>
    <w:rsid w:val="0003459A"/>
    <w:rsid w:val="000D4408"/>
    <w:rsid w:val="000F2EEF"/>
    <w:rsid w:val="001066D5"/>
    <w:rsid w:val="00177959"/>
    <w:rsid w:val="001B4F9A"/>
    <w:rsid w:val="001D57F1"/>
    <w:rsid w:val="001F5F97"/>
    <w:rsid w:val="00204CA4"/>
    <w:rsid w:val="00225850"/>
    <w:rsid w:val="002478DD"/>
    <w:rsid w:val="00256B51"/>
    <w:rsid w:val="002C4987"/>
    <w:rsid w:val="0033133D"/>
    <w:rsid w:val="00337961"/>
    <w:rsid w:val="003638BB"/>
    <w:rsid w:val="003714C9"/>
    <w:rsid w:val="0039000B"/>
    <w:rsid w:val="00391D51"/>
    <w:rsid w:val="003B1E9F"/>
    <w:rsid w:val="003D6153"/>
    <w:rsid w:val="003E2E69"/>
    <w:rsid w:val="003F6E1D"/>
    <w:rsid w:val="00402553"/>
    <w:rsid w:val="00463D7F"/>
    <w:rsid w:val="004709CC"/>
    <w:rsid w:val="004D6A50"/>
    <w:rsid w:val="00505BCC"/>
    <w:rsid w:val="00521E81"/>
    <w:rsid w:val="005410D9"/>
    <w:rsid w:val="005431DD"/>
    <w:rsid w:val="005A27D1"/>
    <w:rsid w:val="005E4658"/>
    <w:rsid w:val="005F0B74"/>
    <w:rsid w:val="00602E94"/>
    <w:rsid w:val="006423D7"/>
    <w:rsid w:val="00642650"/>
    <w:rsid w:val="0065771D"/>
    <w:rsid w:val="00670EA9"/>
    <w:rsid w:val="0067521A"/>
    <w:rsid w:val="00695FC4"/>
    <w:rsid w:val="006B5289"/>
    <w:rsid w:val="006D72D8"/>
    <w:rsid w:val="00720A58"/>
    <w:rsid w:val="00724187"/>
    <w:rsid w:val="007412C6"/>
    <w:rsid w:val="00764B0E"/>
    <w:rsid w:val="0078074A"/>
    <w:rsid w:val="00783A93"/>
    <w:rsid w:val="00787CB0"/>
    <w:rsid w:val="00790E41"/>
    <w:rsid w:val="00825B7E"/>
    <w:rsid w:val="00827CEB"/>
    <w:rsid w:val="00851E8D"/>
    <w:rsid w:val="00860DB7"/>
    <w:rsid w:val="00880C4F"/>
    <w:rsid w:val="008C444A"/>
    <w:rsid w:val="008C5717"/>
    <w:rsid w:val="008D606E"/>
    <w:rsid w:val="008E7611"/>
    <w:rsid w:val="00937BB3"/>
    <w:rsid w:val="009443ED"/>
    <w:rsid w:val="0099428D"/>
    <w:rsid w:val="00997C48"/>
    <w:rsid w:val="009A3172"/>
    <w:rsid w:val="009B26E2"/>
    <w:rsid w:val="009C7CC4"/>
    <w:rsid w:val="009D5687"/>
    <w:rsid w:val="00A6220B"/>
    <w:rsid w:val="00AB4390"/>
    <w:rsid w:val="00AC5896"/>
    <w:rsid w:val="00AE2947"/>
    <w:rsid w:val="00AE5FF9"/>
    <w:rsid w:val="00AE697C"/>
    <w:rsid w:val="00AF3643"/>
    <w:rsid w:val="00B441E9"/>
    <w:rsid w:val="00B46025"/>
    <w:rsid w:val="00B622D8"/>
    <w:rsid w:val="00BD257C"/>
    <w:rsid w:val="00BF5630"/>
    <w:rsid w:val="00C27063"/>
    <w:rsid w:val="00C308CF"/>
    <w:rsid w:val="00CB1621"/>
    <w:rsid w:val="00CC2486"/>
    <w:rsid w:val="00D03B4B"/>
    <w:rsid w:val="00D04C0F"/>
    <w:rsid w:val="00D212C1"/>
    <w:rsid w:val="00D35805"/>
    <w:rsid w:val="00D912CE"/>
    <w:rsid w:val="00DC0276"/>
    <w:rsid w:val="00E00B32"/>
    <w:rsid w:val="00E065D9"/>
    <w:rsid w:val="00E06C0B"/>
    <w:rsid w:val="00E148DE"/>
    <w:rsid w:val="00E54CA2"/>
    <w:rsid w:val="00E92767"/>
    <w:rsid w:val="00E9578D"/>
    <w:rsid w:val="00EC5AA8"/>
    <w:rsid w:val="00ED2A0B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6C6"/>
  <w15:chartTrackingRefBased/>
  <w15:docId w15:val="{DA5F2F18-E272-4EE0-80D0-1A41646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87"/>
  </w:style>
  <w:style w:type="paragraph" w:styleId="llb">
    <w:name w:val="footer"/>
    <w:basedOn w:val="Norml"/>
    <w:link w:val="llbChar"/>
    <w:uiPriority w:val="99"/>
    <w:unhideWhenUsed/>
    <w:rsid w:val="0072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87"/>
  </w:style>
  <w:style w:type="character" w:customStyle="1" w:styleId="text-muted">
    <w:name w:val="text-muted"/>
    <w:basedOn w:val="Bekezdsalapbettpusa"/>
    <w:rsid w:val="00724187"/>
  </w:style>
  <w:style w:type="character" w:customStyle="1" w:styleId="x193iq5w">
    <w:name w:val="x193iq5w"/>
    <w:basedOn w:val="Bekezdsalapbettpusa"/>
    <w:rsid w:val="0040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8</cp:revision>
  <cp:lastPrinted>2022-12-25T07:24:00Z</cp:lastPrinted>
  <dcterms:created xsi:type="dcterms:W3CDTF">2022-12-22T10:20:00Z</dcterms:created>
  <dcterms:modified xsi:type="dcterms:W3CDTF">2022-12-25T07:30:00Z</dcterms:modified>
</cp:coreProperties>
</file>