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0A3" w14:textId="27A0798B" w:rsidR="00790E41" w:rsidRPr="00940635" w:rsidRDefault="00940635" w:rsidP="00940635">
      <w:pPr>
        <w:spacing w:line="360" w:lineRule="auto"/>
        <w:rPr>
          <w:rFonts w:ascii="Times New Roman" w:hAnsi="Times New Roman" w:cs="Times New Roman"/>
          <w:sz w:val="24"/>
          <w:szCs w:val="24"/>
        </w:rPr>
      </w:pPr>
      <w:r w:rsidRPr="00940635">
        <w:rPr>
          <w:rFonts w:ascii="Times New Roman" w:hAnsi="Times New Roman" w:cs="Times New Roman"/>
          <w:sz w:val="24"/>
          <w:szCs w:val="24"/>
        </w:rPr>
        <w:t>Kegyelem nektek és békesség Istentől a mi Atyánktól és az Úr Jézus Krisztustól!</w:t>
      </w:r>
    </w:p>
    <w:p w14:paraId="52639818" w14:textId="354B57A4" w:rsidR="00940635" w:rsidRDefault="00940635" w:rsidP="00940635">
      <w:pPr>
        <w:spacing w:line="360" w:lineRule="auto"/>
        <w:rPr>
          <w:rFonts w:ascii="Times New Roman" w:hAnsi="Times New Roman" w:cs="Times New Roman"/>
          <w:i/>
          <w:iCs/>
          <w:sz w:val="24"/>
          <w:szCs w:val="24"/>
        </w:rPr>
      </w:pPr>
      <w:r w:rsidRPr="00940635">
        <w:rPr>
          <w:rFonts w:ascii="Times New Roman" w:hAnsi="Times New Roman" w:cs="Times New Roman"/>
          <w:sz w:val="24"/>
          <w:szCs w:val="24"/>
          <w:u w:val="single"/>
        </w:rPr>
        <w:t>5Móz 5, 5b-10</w:t>
      </w:r>
      <w:r w:rsidRPr="00940635">
        <w:rPr>
          <w:rFonts w:ascii="Times New Roman" w:hAnsi="Times New Roman" w:cs="Times New Roman"/>
          <w:sz w:val="24"/>
          <w:szCs w:val="24"/>
        </w:rPr>
        <w:br/>
      </w:r>
      <w:r w:rsidRPr="00940635">
        <w:rPr>
          <w:rFonts w:ascii="Times New Roman" w:hAnsi="Times New Roman" w:cs="Times New Roman"/>
          <w:i/>
          <w:iCs/>
          <w:sz w:val="24"/>
          <w:szCs w:val="24"/>
        </w:rPr>
        <w:t xml:space="preserve">Én ott álltam akkor köztetek és az ÚR között, mert ti féltetek a tűztől, és nem mertetek felmenni a hegyre. Így mondtam el nektek az ÚR igéit: </w:t>
      </w:r>
      <w:r w:rsidRPr="00940635">
        <w:rPr>
          <w:rStyle w:val="text-muted"/>
          <w:rFonts w:ascii="Times New Roman" w:hAnsi="Times New Roman" w:cs="Times New Roman"/>
          <w:i/>
          <w:iCs/>
          <w:sz w:val="24"/>
          <w:szCs w:val="24"/>
          <w:vertAlign w:val="superscript"/>
        </w:rPr>
        <w:t>6</w:t>
      </w:r>
      <w:r w:rsidRPr="00940635">
        <w:rPr>
          <w:rFonts w:ascii="Times New Roman" w:hAnsi="Times New Roman" w:cs="Times New Roman"/>
          <w:i/>
          <w:iCs/>
          <w:sz w:val="24"/>
          <w:szCs w:val="24"/>
        </w:rPr>
        <w:t xml:space="preserve">Én, az ÚR vagyok a te Istened, aki kihoztalak téged Egyiptom földjéről, a szolgaság házából. </w:t>
      </w:r>
      <w:r w:rsidRPr="00940635">
        <w:rPr>
          <w:rStyle w:val="text-muted"/>
          <w:rFonts w:ascii="Times New Roman" w:hAnsi="Times New Roman" w:cs="Times New Roman"/>
          <w:i/>
          <w:iCs/>
          <w:sz w:val="24"/>
          <w:szCs w:val="24"/>
          <w:vertAlign w:val="superscript"/>
        </w:rPr>
        <w:t>7</w:t>
      </w:r>
      <w:r w:rsidRPr="00940635">
        <w:rPr>
          <w:rFonts w:ascii="Times New Roman" w:hAnsi="Times New Roman" w:cs="Times New Roman"/>
          <w:i/>
          <w:iCs/>
          <w:sz w:val="24"/>
          <w:szCs w:val="24"/>
        </w:rPr>
        <w:t>Ne legyen más istened rajtam kívül!</w:t>
      </w:r>
      <w:r w:rsidRPr="00940635">
        <w:rPr>
          <w:rFonts w:ascii="Times New Roman" w:hAnsi="Times New Roman" w:cs="Times New Roman"/>
          <w:i/>
          <w:iCs/>
          <w:sz w:val="24"/>
          <w:szCs w:val="24"/>
        </w:rPr>
        <w:br/>
      </w:r>
      <w:r w:rsidRPr="00940635">
        <w:rPr>
          <w:rStyle w:val="text-muted"/>
          <w:rFonts w:ascii="Times New Roman" w:hAnsi="Times New Roman" w:cs="Times New Roman"/>
          <w:i/>
          <w:iCs/>
          <w:sz w:val="24"/>
          <w:szCs w:val="24"/>
          <w:vertAlign w:val="superscript"/>
        </w:rPr>
        <w:t>8</w:t>
      </w:r>
      <w:r w:rsidRPr="00940635">
        <w:rPr>
          <w:rFonts w:ascii="Times New Roman" w:hAnsi="Times New Roman" w:cs="Times New Roman"/>
          <w:i/>
          <w:iCs/>
          <w:sz w:val="24"/>
          <w:szCs w:val="24"/>
        </w:rPr>
        <w:t xml:space="preserve">Ne csinálj magadnak semmiféle bálványszobrot azoknak a képmására, amik fenn az égben, lenn a földön vagy a föld alatt a vízben vannak. </w:t>
      </w:r>
      <w:r w:rsidRPr="00940635">
        <w:rPr>
          <w:rStyle w:val="text-muted"/>
          <w:rFonts w:ascii="Times New Roman" w:hAnsi="Times New Roman" w:cs="Times New Roman"/>
          <w:i/>
          <w:iCs/>
          <w:sz w:val="24"/>
          <w:szCs w:val="24"/>
          <w:vertAlign w:val="superscript"/>
        </w:rPr>
        <w:t>9</w:t>
      </w:r>
      <w:r w:rsidRPr="00940635">
        <w:rPr>
          <w:rFonts w:ascii="Times New Roman" w:hAnsi="Times New Roman" w:cs="Times New Roman"/>
          <w:i/>
          <w:iCs/>
          <w:sz w:val="24"/>
          <w:szCs w:val="24"/>
        </w:rPr>
        <w:t xml:space="preserve">Ne imádd és ne tiszteld azokat, mert én, az ÚR, a te Istened, féltőn szerető Isten vagyok! Megbüntetem az atyák bűnéért a </w:t>
      </w:r>
      <w:proofErr w:type="spellStart"/>
      <w:r w:rsidRPr="00940635">
        <w:rPr>
          <w:rFonts w:ascii="Times New Roman" w:hAnsi="Times New Roman" w:cs="Times New Roman"/>
          <w:i/>
          <w:iCs/>
          <w:sz w:val="24"/>
          <w:szCs w:val="24"/>
        </w:rPr>
        <w:t>fiakat</w:t>
      </w:r>
      <w:proofErr w:type="spellEnd"/>
      <w:r w:rsidRPr="00940635">
        <w:rPr>
          <w:rFonts w:ascii="Times New Roman" w:hAnsi="Times New Roman" w:cs="Times New Roman"/>
          <w:i/>
          <w:iCs/>
          <w:sz w:val="24"/>
          <w:szCs w:val="24"/>
        </w:rPr>
        <w:t xml:space="preserve"> is három, sőt négy nemzedéken át, ha gyűlölnek engem. </w:t>
      </w:r>
      <w:r w:rsidRPr="00940635">
        <w:rPr>
          <w:rStyle w:val="text-muted"/>
          <w:rFonts w:ascii="Times New Roman" w:hAnsi="Times New Roman" w:cs="Times New Roman"/>
          <w:i/>
          <w:iCs/>
          <w:sz w:val="24"/>
          <w:szCs w:val="24"/>
          <w:vertAlign w:val="superscript"/>
        </w:rPr>
        <w:t>10</w:t>
      </w:r>
      <w:r w:rsidRPr="00940635">
        <w:rPr>
          <w:rFonts w:ascii="Times New Roman" w:hAnsi="Times New Roman" w:cs="Times New Roman"/>
          <w:i/>
          <w:iCs/>
          <w:sz w:val="24"/>
          <w:szCs w:val="24"/>
        </w:rPr>
        <w:t xml:space="preserve">De irgalmasan bánok ezer nemzedéken át azokkal, akik szeretnek engem, és megtartják </w:t>
      </w:r>
      <w:proofErr w:type="spellStart"/>
      <w:r w:rsidRPr="00940635">
        <w:rPr>
          <w:rFonts w:ascii="Times New Roman" w:hAnsi="Times New Roman" w:cs="Times New Roman"/>
          <w:i/>
          <w:iCs/>
          <w:sz w:val="24"/>
          <w:szCs w:val="24"/>
        </w:rPr>
        <w:t>parancsolataimat</w:t>
      </w:r>
      <w:proofErr w:type="spellEnd"/>
      <w:r w:rsidRPr="00940635">
        <w:rPr>
          <w:rFonts w:ascii="Times New Roman" w:hAnsi="Times New Roman" w:cs="Times New Roman"/>
          <w:i/>
          <w:iCs/>
          <w:sz w:val="24"/>
          <w:szCs w:val="24"/>
        </w:rPr>
        <w:t>.</w:t>
      </w:r>
    </w:p>
    <w:p w14:paraId="266DF623" w14:textId="794917B3" w:rsidR="00940635" w:rsidRDefault="00D37107" w:rsidP="00940635">
      <w:pPr>
        <w:spacing w:line="360" w:lineRule="auto"/>
        <w:rPr>
          <w:rFonts w:ascii="Times New Roman" w:hAnsi="Times New Roman" w:cs="Times New Roman"/>
          <w:sz w:val="24"/>
          <w:szCs w:val="24"/>
        </w:rPr>
      </w:pPr>
      <w:r>
        <w:rPr>
          <w:rFonts w:ascii="Times New Roman" w:hAnsi="Times New Roman" w:cs="Times New Roman"/>
          <w:sz w:val="24"/>
          <w:szCs w:val="24"/>
        </w:rPr>
        <w:t>Szabadságra</w:t>
      </w:r>
      <w:r w:rsidR="00940635">
        <w:rPr>
          <w:rFonts w:ascii="Times New Roman" w:hAnsi="Times New Roman" w:cs="Times New Roman"/>
          <w:sz w:val="24"/>
          <w:szCs w:val="24"/>
        </w:rPr>
        <w:t xml:space="preserve"> hívott Gyülekezet!</w:t>
      </w:r>
    </w:p>
    <w:p w14:paraId="222FADA4" w14:textId="047BC889" w:rsidR="00940635" w:rsidRDefault="00940635" w:rsidP="00940635">
      <w:pPr>
        <w:spacing w:line="360" w:lineRule="auto"/>
        <w:rPr>
          <w:rFonts w:ascii="Times New Roman" w:hAnsi="Times New Roman" w:cs="Times New Roman"/>
          <w:sz w:val="24"/>
          <w:szCs w:val="24"/>
        </w:rPr>
      </w:pPr>
      <w:r>
        <w:rPr>
          <w:rFonts w:ascii="Times New Roman" w:hAnsi="Times New Roman" w:cs="Times New Roman"/>
          <w:sz w:val="24"/>
          <w:szCs w:val="24"/>
        </w:rPr>
        <w:t xml:space="preserve">Egy gyermeknek sem szabadna úgy felnőnie, hogy félelmet, rettegést érez, tapasztal meg a szüleivel szemben. Rendkívül egészségtelen kapcsolat alakul ki az ilyen helyzetekből, főleg, ha a szülő </w:t>
      </w:r>
      <w:r w:rsidR="00D37107">
        <w:rPr>
          <w:rFonts w:ascii="Times New Roman" w:hAnsi="Times New Roman" w:cs="Times New Roman"/>
          <w:sz w:val="24"/>
          <w:szCs w:val="24"/>
        </w:rPr>
        <w:t xml:space="preserve">tudatosan jut el arra </w:t>
      </w:r>
      <w:r w:rsidR="00D37107">
        <w:rPr>
          <w:rFonts w:ascii="Times New Roman" w:hAnsi="Times New Roman" w:cs="Times New Roman"/>
          <w:sz w:val="24"/>
          <w:szCs w:val="24"/>
        </w:rPr>
        <w:lastRenderedPageBreak/>
        <w:t>a pontra, hogy az erő, a hatalom fitogtatásával kell érvényt szereznie az akaratának. Nem csak szülő-gyermek kapcsolatra igaz ez, hanem felettes és alárendelt szituációjában mindig. Tudjuk jól milyen az, ha az állam a f</w:t>
      </w:r>
      <w:r w:rsidR="00014683">
        <w:rPr>
          <w:rFonts w:ascii="Times New Roman" w:hAnsi="Times New Roman" w:cs="Times New Roman"/>
          <w:sz w:val="24"/>
          <w:szCs w:val="24"/>
        </w:rPr>
        <w:t>é</w:t>
      </w:r>
      <w:r w:rsidR="00D37107">
        <w:rPr>
          <w:rFonts w:ascii="Times New Roman" w:hAnsi="Times New Roman" w:cs="Times New Roman"/>
          <w:sz w:val="24"/>
          <w:szCs w:val="24"/>
        </w:rPr>
        <w:t>lelemkeltés, vagy az erőszak eszközeivel akar rendet fenntartani. Annak sosem békesség, hanem szabadságharc a vége. Vagy láthattuk ugyanezt a reformáció kapcsán is. Mikor a hatalmat gyakorló egyházi réteg torz törvénykezésekkel, kiátkozással való fenyegetéssel</w:t>
      </w:r>
      <w:r w:rsidR="00014683">
        <w:rPr>
          <w:rFonts w:ascii="Times New Roman" w:hAnsi="Times New Roman" w:cs="Times New Roman"/>
          <w:sz w:val="24"/>
          <w:szCs w:val="24"/>
        </w:rPr>
        <w:t>,</w:t>
      </w:r>
      <w:r w:rsidR="00D37107">
        <w:rPr>
          <w:rFonts w:ascii="Times New Roman" w:hAnsi="Times New Roman" w:cs="Times New Roman"/>
          <w:sz w:val="24"/>
          <w:szCs w:val="24"/>
        </w:rPr>
        <w:t xml:space="preserve"> és akár halálos ítéletekkel akarta fenntartani a hamisságot. Akkor is lázadás és végül gyűlölködő hangoktól zengő egyházszakadás lett a következmény. Protestáltak, tiltakoztak, azaz tanúskodtak valami ellen, mégpedig a hazugság</w:t>
      </w:r>
      <w:r w:rsidR="00014683">
        <w:rPr>
          <w:rFonts w:ascii="Times New Roman" w:hAnsi="Times New Roman" w:cs="Times New Roman"/>
          <w:sz w:val="24"/>
          <w:szCs w:val="24"/>
        </w:rPr>
        <w:t>ok</w:t>
      </w:r>
      <w:r w:rsidR="00D37107">
        <w:rPr>
          <w:rFonts w:ascii="Times New Roman" w:hAnsi="Times New Roman" w:cs="Times New Roman"/>
          <w:sz w:val="24"/>
          <w:szCs w:val="24"/>
        </w:rPr>
        <w:t xml:space="preserve"> és a szolgaság ellen. </w:t>
      </w:r>
    </w:p>
    <w:p w14:paraId="3031F6D2" w14:textId="7A3C3D48" w:rsidR="0033545B" w:rsidRDefault="009C4C42" w:rsidP="00940635">
      <w:pPr>
        <w:spacing w:line="360" w:lineRule="auto"/>
        <w:rPr>
          <w:rFonts w:ascii="Times New Roman" w:hAnsi="Times New Roman" w:cs="Times New Roman"/>
          <w:sz w:val="24"/>
          <w:szCs w:val="24"/>
        </w:rPr>
      </w:pPr>
      <w:r>
        <w:rPr>
          <w:rFonts w:ascii="Times New Roman" w:hAnsi="Times New Roman" w:cs="Times New Roman"/>
          <w:sz w:val="24"/>
          <w:szCs w:val="24"/>
        </w:rPr>
        <w:t>Mai alapigénkből Istent két féle képen láthatja meg az ember. Egy részről láthatja ellentmondást nem tűrő Hatalomnak, akitől rettegnie kell. Hiszen lássuk be, annak, aki elutasítja Jézus Krisztust, ez a kijelentés: „</w:t>
      </w:r>
      <w:r w:rsidRPr="00940635">
        <w:rPr>
          <w:rFonts w:ascii="Times New Roman" w:hAnsi="Times New Roman" w:cs="Times New Roman"/>
          <w:i/>
          <w:iCs/>
          <w:sz w:val="24"/>
          <w:szCs w:val="24"/>
        </w:rPr>
        <w:t xml:space="preserve">Megbüntetem az atyák bűnéért a </w:t>
      </w:r>
      <w:proofErr w:type="spellStart"/>
      <w:r w:rsidRPr="00940635">
        <w:rPr>
          <w:rFonts w:ascii="Times New Roman" w:hAnsi="Times New Roman" w:cs="Times New Roman"/>
          <w:i/>
          <w:iCs/>
          <w:sz w:val="24"/>
          <w:szCs w:val="24"/>
        </w:rPr>
        <w:t>fiakat</w:t>
      </w:r>
      <w:proofErr w:type="spellEnd"/>
      <w:r w:rsidRPr="00940635">
        <w:rPr>
          <w:rFonts w:ascii="Times New Roman" w:hAnsi="Times New Roman" w:cs="Times New Roman"/>
          <w:i/>
          <w:iCs/>
          <w:sz w:val="24"/>
          <w:szCs w:val="24"/>
        </w:rPr>
        <w:t xml:space="preserve"> is három, sőt négy nemzedéken át, ha gyűlölnek engem. </w:t>
      </w:r>
      <w:r w:rsidRPr="00940635">
        <w:rPr>
          <w:rStyle w:val="text-muted"/>
          <w:rFonts w:ascii="Times New Roman" w:hAnsi="Times New Roman" w:cs="Times New Roman"/>
          <w:i/>
          <w:iCs/>
          <w:sz w:val="24"/>
          <w:szCs w:val="24"/>
          <w:vertAlign w:val="superscript"/>
        </w:rPr>
        <w:t>10</w:t>
      </w:r>
      <w:r w:rsidRPr="00940635">
        <w:rPr>
          <w:rFonts w:ascii="Times New Roman" w:hAnsi="Times New Roman" w:cs="Times New Roman"/>
          <w:i/>
          <w:iCs/>
          <w:sz w:val="24"/>
          <w:szCs w:val="24"/>
        </w:rPr>
        <w:t xml:space="preserve">De </w:t>
      </w:r>
      <w:r w:rsidRPr="00940635">
        <w:rPr>
          <w:rFonts w:ascii="Times New Roman" w:hAnsi="Times New Roman" w:cs="Times New Roman"/>
          <w:i/>
          <w:iCs/>
          <w:sz w:val="24"/>
          <w:szCs w:val="24"/>
        </w:rPr>
        <w:lastRenderedPageBreak/>
        <w:t xml:space="preserve">irgalmasan bánok ezer nemzedéken át azokkal, akik szeretnek engem, és megtartják </w:t>
      </w:r>
      <w:proofErr w:type="spellStart"/>
      <w:r w:rsidRPr="00940635">
        <w:rPr>
          <w:rFonts w:ascii="Times New Roman" w:hAnsi="Times New Roman" w:cs="Times New Roman"/>
          <w:i/>
          <w:iCs/>
          <w:sz w:val="24"/>
          <w:szCs w:val="24"/>
        </w:rPr>
        <w:t>parancsolataimat</w:t>
      </w:r>
      <w:proofErr w:type="spellEnd"/>
      <w:r w:rsidRPr="00940635">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i/>
          <w:iCs/>
          <w:sz w:val="24"/>
          <w:szCs w:val="24"/>
        </w:rPr>
        <w:br/>
      </w:r>
      <w:r>
        <w:rPr>
          <w:rFonts w:ascii="Times New Roman" w:hAnsi="Times New Roman" w:cs="Times New Roman"/>
          <w:sz w:val="24"/>
          <w:szCs w:val="24"/>
        </w:rPr>
        <w:t xml:space="preserve">- ez igencsak félelmetesen hathat. A </w:t>
      </w:r>
      <w:r w:rsidR="00014683">
        <w:rPr>
          <w:rFonts w:ascii="Times New Roman" w:hAnsi="Times New Roman" w:cs="Times New Roman"/>
          <w:sz w:val="24"/>
          <w:szCs w:val="24"/>
        </w:rPr>
        <w:t>S</w:t>
      </w:r>
      <w:r>
        <w:rPr>
          <w:rFonts w:ascii="Times New Roman" w:hAnsi="Times New Roman" w:cs="Times New Roman"/>
          <w:sz w:val="24"/>
          <w:szCs w:val="24"/>
        </w:rPr>
        <w:t xml:space="preserve">zülő, a </w:t>
      </w:r>
      <w:r w:rsidR="00014683">
        <w:rPr>
          <w:rFonts w:ascii="Times New Roman" w:hAnsi="Times New Roman" w:cs="Times New Roman"/>
          <w:sz w:val="24"/>
          <w:szCs w:val="24"/>
        </w:rPr>
        <w:t>H</w:t>
      </w:r>
      <w:r>
        <w:rPr>
          <w:rFonts w:ascii="Times New Roman" w:hAnsi="Times New Roman" w:cs="Times New Roman"/>
          <w:sz w:val="24"/>
          <w:szCs w:val="24"/>
        </w:rPr>
        <w:t>atalom, aki nem ismer csak feketét és fehéret, az Ő akaratának megfelelőt, és az attól eltérőt. Nincs köztes, nincs közös szintézis</w:t>
      </w:r>
      <w:r w:rsidR="00E40C81">
        <w:rPr>
          <w:rFonts w:ascii="Times New Roman" w:hAnsi="Times New Roman" w:cs="Times New Roman"/>
          <w:sz w:val="24"/>
          <w:szCs w:val="24"/>
        </w:rPr>
        <w:t>, csak a fellebbezhetetlen végesség. És így elnyomó hatalomnak fogja fel</w:t>
      </w:r>
      <w:r w:rsidR="00014683">
        <w:rPr>
          <w:rFonts w:ascii="Times New Roman" w:hAnsi="Times New Roman" w:cs="Times New Roman"/>
          <w:sz w:val="24"/>
          <w:szCs w:val="24"/>
        </w:rPr>
        <w:t xml:space="preserve"> az ember</w:t>
      </w:r>
      <w:r w:rsidR="00E40C81">
        <w:rPr>
          <w:rFonts w:ascii="Times New Roman" w:hAnsi="Times New Roman" w:cs="Times New Roman"/>
          <w:sz w:val="24"/>
          <w:szCs w:val="24"/>
        </w:rPr>
        <w:t xml:space="preserve"> Istent, aki ellen lázadni kell, akinek a mindenhatóságából köszöni szépen, de a</w:t>
      </w:r>
      <w:r w:rsidR="00014683">
        <w:rPr>
          <w:rFonts w:ascii="Times New Roman" w:hAnsi="Times New Roman" w:cs="Times New Roman"/>
          <w:sz w:val="24"/>
          <w:szCs w:val="24"/>
        </w:rPr>
        <w:t xml:space="preserve"> teremtmény</w:t>
      </w:r>
      <w:r w:rsidR="00E40C81">
        <w:rPr>
          <w:rFonts w:ascii="Times New Roman" w:hAnsi="Times New Roman" w:cs="Times New Roman"/>
          <w:sz w:val="24"/>
          <w:szCs w:val="24"/>
        </w:rPr>
        <w:t xml:space="preserve"> nem kér. </w:t>
      </w:r>
      <w:r w:rsidR="00E40C81">
        <w:rPr>
          <w:rFonts w:ascii="Times New Roman" w:hAnsi="Times New Roman" w:cs="Times New Roman"/>
          <w:sz w:val="24"/>
          <w:szCs w:val="24"/>
        </w:rPr>
        <w:br/>
        <w:t xml:space="preserve">Érthetőnek tűnik ez a fajta hozzáállás, sőt néhány mondattal ezelőtt még én is épp azt fejtegettem, hogy egy elnyomó hatalom uralma csak a szabadságért való harcba végződhet. Azonban azt kell </w:t>
      </w:r>
      <w:proofErr w:type="spellStart"/>
      <w:r w:rsidR="0044497B">
        <w:rPr>
          <w:rFonts w:ascii="Times New Roman" w:hAnsi="Times New Roman" w:cs="Times New Roman"/>
          <w:sz w:val="24"/>
          <w:szCs w:val="24"/>
        </w:rPr>
        <w:t>észrevegyük</w:t>
      </w:r>
      <w:proofErr w:type="spellEnd"/>
      <w:r w:rsidR="00E40C81">
        <w:rPr>
          <w:rFonts w:ascii="Times New Roman" w:hAnsi="Times New Roman" w:cs="Times New Roman"/>
          <w:sz w:val="24"/>
          <w:szCs w:val="24"/>
        </w:rPr>
        <w:t>, hogy aki ezt fogja meg Istennek ebből a kijelentéséből, azaz, hogy az Úr büntető és hatalmát fitogtató Atya az Ő gyermekeivel, mi emberekkel szemben, az épp úgy vak és süket, mint ah</w:t>
      </w:r>
      <w:r w:rsidR="0044497B">
        <w:rPr>
          <w:rFonts w:ascii="Times New Roman" w:hAnsi="Times New Roman" w:cs="Times New Roman"/>
          <w:sz w:val="24"/>
          <w:szCs w:val="24"/>
        </w:rPr>
        <w:t xml:space="preserve">ogy a Bűnbeesés történetében azzá válik az ember. Olyanná, aki nem látja meg, nem hallja meg és nem is akarja megtapasztalni, azaz megérteni a tézist, az Isten egyértelmű kijelentését, azaz, hogy </w:t>
      </w:r>
      <w:proofErr w:type="gramStart"/>
      <w:r w:rsidR="0044497B">
        <w:rPr>
          <w:rFonts w:ascii="Times New Roman" w:hAnsi="Times New Roman" w:cs="Times New Roman"/>
          <w:sz w:val="24"/>
          <w:szCs w:val="24"/>
        </w:rPr>
        <w:t>Ő,</w:t>
      </w:r>
      <w:proofErr w:type="gramEnd"/>
      <w:r w:rsidR="0044497B">
        <w:rPr>
          <w:rFonts w:ascii="Times New Roman" w:hAnsi="Times New Roman" w:cs="Times New Roman"/>
          <w:sz w:val="24"/>
          <w:szCs w:val="24"/>
        </w:rPr>
        <w:t xml:space="preserve"> a Teremtő</w:t>
      </w:r>
      <w:r w:rsidR="004C4C7B">
        <w:rPr>
          <w:rFonts w:ascii="Times New Roman" w:hAnsi="Times New Roman" w:cs="Times New Roman"/>
          <w:sz w:val="24"/>
          <w:szCs w:val="24"/>
        </w:rPr>
        <w:t>,</w:t>
      </w:r>
      <w:r w:rsidR="0044497B">
        <w:rPr>
          <w:rFonts w:ascii="Times New Roman" w:hAnsi="Times New Roman" w:cs="Times New Roman"/>
          <w:sz w:val="24"/>
          <w:szCs w:val="24"/>
        </w:rPr>
        <w:t xml:space="preserve"> szeretetével vette körül a teremtményt és csakis az áldásaival </w:t>
      </w:r>
      <w:r w:rsidR="00ED7628">
        <w:rPr>
          <w:rFonts w:ascii="Times New Roman" w:hAnsi="Times New Roman" w:cs="Times New Roman"/>
          <w:sz w:val="24"/>
          <w:szCs w:val="24"/>
        </w:rPr>
        <w:t>fordult felé</w:t>
      </w:r>
      <w:r w:rsidR="0044497B">
        <w:rPr>
          <w:rFonts w:ascii="Times New Roman" w:hAnsi="Times New Roman" w:cs="Times New Roman"/>
          <w:sz w:val="24"/>
          <w:szCs w:val="24"/>
        </w:rPr>
        <w:t xml:space="preserve">, ami által meg volt mindene, hiszen </w:t>
      </w:r>
      <w:r w:rsidR="0044497B">
        <w:rPr>
          <w:rFonts w:ascii="Times New Roman" w:hAnsi="Times New Roman" w:cs="Times New Roman"/>
          <w:sz w:val="24"/>
          <w:szCs w:val="24"/>
        </w:rPr>
        <w:lastRenderedPageBreak/>
        <w:t xml:space="preserve">ott lehetett a Mindenható közvetlen közelében. Erre pedig </w:t>
      </w:r>
      <w:proofErr w:type="spellStart"/>
      <w:r w:rsidR="0044497B">
        <w:rPr>
          <w:rFonts w:ascii="Times New Roman" w:hAnsi="Times New Roman" w:cs="Times New Roman"/>
          <w:sz w:val="24"/>
          <w:szCs w:val="24"/>
        </w:rPr>
        <w:t>elvakultan</w:t>
      </w:r>
      <w:proofErr w:type="spellEnd"/>
      <w:r w:rsidR="0044497B">
        <w:rPr>
          <w:rFonts w:ascii="Times New Roman" w:hAnsi="Times New Roman" w:cs="Times New Roman"/>
          <w:sz w:val="24"/>
          <w:szCs w:val="24"/>
        </w:rPr>
        <w:t xml:space="preserve"> és értetlenné válva azt mondja az ember</w:t>
      </w:r>
      <w:r w:rsidR="00ED7628">
        <w:rPr>
          <w:rFonts w:ascii="Times New Roman" w:hAnsi="Times New Roman" w:cs="Times New Roman"/>
          <w:sz w:val="24"/>
          <w:szCs w:val="24"/>
        </w:rPr>
        <w:t xml:space="preserve"> -</w:t>
      </w:r>
      <w:r w:rsidR="0044497B">
        <w:rPr>
          <w:rFonts w:ascii="Times New Roman" w:hAnsi="Times New Roman" w:cs="Times New Roman"/>
          <w:sz w:val="24"/>
          <w:szCs w:val="24"/>
        </w:rPr>
        <w:t xml:space="preserve"> te is és én is</w:t>
      </w:r>
      <w:r w:rsidR="00ED7628">
        <w:rPr>
          <w:rFonts w:ascii="Times New Roman" w:hAnsi="Times New Roman" w:cs="Times New Roman"/>
          <w:sz w:val="24"/>
          <w:szCs w:val="24"/>
        </w:rPr>
        <w:t xml:space="preserve"> -</w:t>
      </w:r>
      <w:r w:rsidR="0044497B">
        <w:rPr>
          <w:rFonts w:ascii="Times New Roman" w:hAnsi="Times New Roman" w:cs="Times New Roman"/>
          <w:sz w:val="24"/>
          <w:szCs w:val="24"/>
        </w:rPr>
        <w:t xml:space="preserve">, hogy </w:t>
      </w:r>
      <w:r w:rsidR="00ED7628">
        <w:rPr>
          <w:rFonts w:ascii="Times New Roman" w:hAnsi="Times New Roman" w:cs="Times New Roman"/>
          <w:sz w:val="24"/>
          <w:szCs w:val="24"/>
        </w:rPr>
        <w:t>„</w:t>
      </w:r>
      <w:r w:rsidR="0044497B">
        <w:rPr>
          <w:rFonts w:ascii="Times New Roman" w:hAnsi="Times New Roman" w:cs="Times New Roman"/>
          <w:sz w:val="24"/>
          <w:szCs w:val="24"/>
        </w:rPr>
        <w:t>jobb nekem a magam urának lennem, mert mi van, ha mégis ártani fogsz nekem?</w:t>
      </w:r>
      <w:r w:rsidR="00ED7628">
        <w:rPr>
          <w:rFonts w:ascii="Times New Roman" w:hAnsi="Times New Roman" w:cs="Times New Roman"/>
          <w:sz w:val="24"/>
          <w:szCs w:val="24"/>
        </w:rPr>
        <w:t>”.</w:t>
      </w:r>
      <w:r w:rsidR="0044497B">
        <w:rPr>
          <w:rFonts w:ascii="Times New Roman" w:hAnsi="Times New Roman" w:cs="Times New Roman"/>
          <w:sz w:val="24"/>
          <w:szCs w:val="24"/>
        </w:rPr>
        <w:t xml:space="preserve"> Létrehozunk az Úr szeretetével szemben egy antitézist, egy ellenállítást, aminek semmilyen tapasztalati alapja nincs és azt követeljük Istentől, hogy Ő vegye figyelembe ezt az álláspontot és</w:t>
      </w:r>
      <w:r w:rsidR="00305C12">
        <w:rPr>
          <w:rFonts w:ascii="Times New Roman" w:hAnsi="Times New Roman" w:cs="Times New Roman"/>
          <w:sz w:val="24"/>
          <w:szCs w:val="24"/>
        </w:rPr>
        <w:t xml:space="preserve"> ismerje el, hogy nekünk van okunk bizalmatlankodni vele szemben. </w:t>
      </w:r>
      <w:r w:rsidR="0033545B">
        <w:rPr>
          <w:rFonts w:ascii="Times New Roman" w:hAnsi="Times New Roman" w:cs="Times New Roman"/>
          <w:sz w:val="24"/>
          <w:szCs w:val="24"/>
        </w:rPr>
        <w:t xml:space="preserve">Próbáljuk belekényszeríteni olyan szerepekbe, mint a büntető, a kegyetlen, a pusztító, a haragos és így tovább, hogy minél inkább megokolhassuk a bizalmatlanságunkat. Ha kell kiforgatjuk a bibliai igehelyeket is, magát az Úr szavát és azt is megpróbáljuk felhasználni </w:t>
      </w:r>
      <w:r w:rsidR="004C4C7B">
        <w:rPr>
          <w:rFonts w:ascii="Times New Roman" w:hAnsi="Times New Roman" w:cs="Times New Roman"/>
          <w:sz w:val="24"/>
          <w:szCs w:val="24"/>
        </w:rPr>
        <w:t>E</w:t>
      </w:r>
      <w:r w:rsidR="0033545B">
        <w:rPr>
          <w:rFonts w:ascii="Times New Roman" w:hAnsi="Times New Roman" w:cs="Times New Roman"/>
          <w:sz w:val="24"/>
          <w:szCs w:val="24"/>
        </w:rPr>
        <w:t xml:space="preserve">llene. </w:t>
      </w:r>
    </w:p>
    <w:p w14:paraId="7AD53922" w14:textId="754294A1" w:rsidR="00C10D2B" w:rsidRDefault="0033545B" w:rsidP="00940635">
      <w:pPr>
        <w:spacing w:line="360" w:lineRule="auto"/>
        <w:rPr>
          <w:rFonts w:ascii="Times New Roman" w:hAnsi="Times New Roman" w:cs="Times New Roman"/>
          <w:sz w:val="24"/>
          <w:szCs w:val="24"/>
        </w:rPr>
      </w:pPr>
      <w:r>
        <w:rPr>
          <w:rFonts w:ascii="Times New Roman" w:hAnsi="Times New Roman" w:cs="Times New Roman"/>
          <w:sz w:val="24"/>
          <w:szCs w:val="24"/>
        </w:rPr>
        <w:t>Épp olyanok vagyunk ebben ma is, mint a</w:t>
      </w:r>
      <w:r w:rsidR="00ED7628">
        <w:rPr>
          <w:rFonts w:ascii="Times New Roman" w:hAnsi="Times New Roman" w:cs="Times New Roman"/>
          <w:sz w:val="24"/>
          <w:szCs w:val="24"/>
        </w:rPr>
        <w:t>z igénkben a</w:t>
      </w:r>
      <w:r>
        <w:rPr>
          <w:rFonts w:ascii="Times New Roman" w:hAnsi="Times New Roman" w:cs="Times New Roman"/>
          <w:sz w:val="24"/>
          <w:szCs w:val="24"/>
        </w:rPr>
        <w:t xml:space="preserve"> Sínai-hegynél álló héber nép. Akik nem mernek odaállni</w:t>
      </w:r>
      <w:r w:rsidR="004C4C7B">
        <w:rPr>
          <w:rFonts w:ascii="Times New Roman" w:hAnsi="Times New Roman" w:cs="Times New Roman"/>
          <w:sz w:val="24"/>
          <w:szCs w:val="24"/>
        </w:rPr>
        <w:t xml:space="preserve"> az</w:t>
      </w:r>
      <w:r>
        <w:rPr>
          <w:rFonts w:ascii="Times New Roman" w:hAnsi="Times New Roman" w:cs="Times New Roman"/>
          <w:sz w:val="24"/>
          <w:szCs w:val="24"/>
        </w:rPr>
        <w:t xml:space="preserve"> </w:t>
      </w:r>
      <w:r w:rsidR="00AA2AD8">
        <w:rPr>
          <w:rFonts w:ascii="Times New Roman" w:hAnsi="Times New Roman" w:cs="Times New Roman"/>
          <w:sz w:val="24"/>
          <w:szCs w:val="24"/>
        </w:rPr>
        <w:t>Úr elé, nem mernek találkozni azzal, aki nem kevés csoda sorával épp kiszabadította őket az egyiptomi fogságból és megtartotta őket a puszta</w:t>
      </w:r>
      <w:r w:rsidR="004C4C7B">
        <w:rPr>
          <w:rFonts w:ascii="Times New Roman" w:hAnsi="Times New Roman" w:cs="Times New Roman"/>
          <w:sz w:val="24"/>
          <w:szCs w:val="24"/>
        </w:rPr>
        <w:t>i</w:t>
      </w:r>
      <w:r w:rsidR="00AA2AD8">
        <w:rPr>
          <w:rFonts w:ascii="Times New Roman" w:hAnsi="Times New Roman" w:cs="Times New Roman"/>
          <w:sz w:val="24"/>
          <w:szCs w:val="24"/>
        </w:rPr>
        <w:t xml:space="preserve"> út során is, és inkább hamis emlékeket gyártanak maguknak és azt mondják, hogy Isten az egyiptomi húsos fazekak mellől </w:t>
      </w:r>
      <w:r w:rsidR="00AA2AD8">
        <w:rPr>
          <w:rFonts w:ascii="Times New Roman" w:hAnsi="Times New Roman" w:cs="Times New Roman"/>
          <w:sz w:val="24"/>
          <w:szCs w:val="24"/>
        </w:rPr>
        <w:lastRenderedPageBreak/>
        <w:t xml:space="preserve">szólította el őket. Pedig hol voltak ott húsos fazekak? Szolgaság volt és jajkiáltások. Nem az Úr rángatta el őket a biztonságból, nem áldozatot kért tőlük, épp ők kiáltottak, könyörögtek a szabadulásért. Így olvassuk ezt: </w:t>
      </w:r>
      <w:r w:rsidR="00AA2AD8" w:rsidRPr="00AA2AD8">
        <w:rPr>
          <w:rFonts w:ascii="Times New Roman" w:hAnsi="Times New Roman" w:cs="Times New Roman"/>
          <w:i/>
          <w:iCs/>
          <w:sz w:val="24"/>
          <w:szCs w:val="24"/>
        </w:rPr>
        <w:t>„Bizony, eljutott hozzám Izráel fiainak segélykiáltása; látom is, hogy mennyire sanyargatják őket az egyiptomiak.”</w:t>
      </w:r>
      <w:r w:rsidR="00AA2AD8">
        <w:rPr>
          <w:rFonts w:ascii="Times New Roman" w:hAnsi="Times New Roman" w:cs="Times New Roman"/>
          <w:sz w:val="24"/>
          <w:szCs w:val="24"/>
        </w:rPr>
        <w:t xml:space="preserve">. </w:t>
      </w:r>
      <w:r w:rsidR="00D40AB2">
        <w:rPr>
          <w:rFonts w:ascii="Times New Roman" w:hAnsi="Times New Roman" w:cs="Times New Roman"/>
          <w:sz w:val="24"/>
          <w:szCs w:val="24"/>
        </w:rPr>
        <w:t>De most mégis úgy viselkednek, mintha félniük kellene az Úrtól és Mózes ezt a szemükre is veti: „</w:t>
      </w:r>
      <w:r w:rsidR="00D40AB2" w:rsidRPr="00940635">
        <w:rPr>
          <w:rFonts w:ascii="Times New Roman" w:hAnsi="Times New Roman" w:cs="Times New Roman"/>
          <w:i/>
          <w:iCs/>
          <w:sz w:val="24"/>
          <w:szCs w:val="24"/>
        </w:rPr>
        <w:t>Én ott álltam akkor köztetek és az ÚR között, mert ti féltetek a tűztől, és nem mertetek felmenni a hegyre.</w:t>
      </w:r>
      <w:r w:rsidR="00D40AB2">
        <w:rPr>
          <w:rFonts w:ascii="Times New Roman" w:hAnsi="Times New Roman" w:cs="Times New Roman"/>
          <w:i/>
          <w:iCs/>
          <w:sz w:val="24"/>
          <w:szCs w:val="24"/>
        </w:rPr>
        <w:t>”</w:t>
      </w:r>
      <w:r w:rsidR="00D40AB2">
        <w:rPr>
          <w:rFonts w:ascii="Times New Roman" w:hAnsi="Times New Roman" w:cs="Times New Roman"/>
          <w:sz w:val="24"/>
          <w:szCs w:val="24"/>
        </w:rPr>
        <w:t>.</w:t>
      </w:r>
      <w:r w:rsidR="00D40AB2">
        <w:rPr>
          <w:rFonts w:ascii="Times New Roman" w:hAnsi="Times New Roman" w:cs="Times New Roman"/>
          <w:sz w:val="24"/>
          <w:szCs w:val="24"/>
        </w:rPr>
        <w:br/>
        <w:t>Nincs bizalom, nincs hűség, nincs hit a Szabadító felé. Nincs</w:t>
      </w:r>
      <w:r w:rsidR="00ED7628">
        <w:rPr>
          <w:rFonts w:ascii="Times New Roman" w:hAnsi="Times New Roman" w:cs="Times New Roman"/>
          <w:sz w:val="24"/>
          <w:szCs w:val="24"/>
        </w:rPr>
        <w:t>.</w:t>
      </w:r>
      <w:r w:rsidR="00D40AB2">
        <w:rPr>
          <w:rFonts w:ascii="Times New Roman" w:hAnsi="Times New Roman" w:cs="Times New Roman"/>
          <w:sz w:val="24"/>
          <w:szCs w:val="24"/>
        </w:rPr>
        <w:t xml:space="preserve"> </w:t>
      </w:r>
      <w:r w:rsidR="00ED7628">
        <w:rPr>
          <w:rFonts w:ascii="Times New Roman" w:hAnsi="Times New Roman" w:cs="Times New Roman"/>
          <w:sz w:val="24"/>
          <w:szCs w:val="24"/>
        </w:rPr>
        <w:t>É</w:t>
      </w:r>
      <w:r w:rsidR="00D40AB2">
        <w:rPr>
          <w:rFonts w:ascii="Times New Roman" w:hAnsi="Times New Roman" w:cs="Times New Roman"/>
          <w:sz w:val="24"/>
          <w:szCs w:val="24"/>
        </w:rPr>
        <w:t>rdekes módon épp azért, mert jelen van, kijelent és be is teljesíti a szavát.</w:t>
      </w:r>
      <w:r w:rsidR="004C4C7B">
        <w:rPr>
          <w:rFonts w:ascii="Times New Roman" w:hAnsi="Times New Roman" w:cs="Times New Roman"/>
          <w:sz w:val="24"/>
          <w:szCs w:val="24"/>
        </w:rPr>
        <w:t xml:space="preserve"> Túlságos</w:t>
      </w:r>
      <w:r w:rsidR="00ED7628">
        <w:rPr>
          <w:rFonts w:ascii="Times New Roman" w:hAnsi="Times New Roman" w:cs="Times New Roman"/>
          <w:sz w:val="24"/>
          <w:szCs w:val="24"/>
        </w:rPr>
        <w:t>an</w:t>
      </w:r>
      <w:r w:rsidR="004C4C7B">
        <w:rPr>
          <w:rFonts w:ascii="Times New Roman" w:hAnsi="Times New Roman" w:cs="Times New Roman"/>
          <w:sz w:val="24"/>
          <w:szCs w:val="24"/>
        </w:rPr>
        <w:t xml:space="preserve"> élő, valós </w:t>
      </w:r>
      <w:r w:rsidR="00ED7628">
        <w:rPr>
          <w:rFonts w:ascii="Times New Roman" w:hAnsi="Times New Roman" w:cs="Times New Roman"/>
          <w:sz w:val="24"/>
          <w:szCs w:val="24"/>
        </w:rPr>
        <w:t xml:space="preserve">az </w:t>
      </w:r>
      <w:r w:rsidR="004C4C7B">
        <w:rPr>
          <w:rFonts w:ascii="Times New Roman" w:hAnsi="Times New Roman" w:cs="Times New Roman"/>
          <w:sz w:val="24"/>
          <w:szCs w:val="24"/>
        </w:rPr>
        <w:t>Úr.</w:t>
      </w:r>
      <w:r w:rsidR="00D40AB2">
        <w:rPr>
          <w:rFonts w:ascii="Times New Roman" w:hAnsi="Times New Roman" w:cs="Times New Roman"/>
          <w:sz w:val="24"/>
          <w:szCs w:val="24"/>
        </w:rPr>
        <w:t xml:space="preserve"> Mennyivel könnyebb volt kőszobrok és egyéb bálványok előtt leborulni. Azok némák voltak és azok is maradtak mindig. Azokról el lehetett hinni, hogy azt teszik, amit az ember akar. Nem volt valós, ténylegesen ható hatalmuk, épp ezért nyugodtan lehetett bármit mondani és ígérni </w:t>
      </w:r>
      <w:proofErr w:type="spellStart"/>
      <w:r w:rsidR="00ED7628">
        <w:rPr>
          <w:rFonts w:ascii="Times New Roman" w:hAnsi="Times New Roman" w:cs="Times New Roman"/>
          <w:sz w:val="24"/>
          <w:szCs w:val="24"/>
        </w:rPr>
        <w:t>előttük</w:t>
      </w:r>
      <w:proofErr w:type="spellEnd"/>
      <w:r w:rsidR="00D40AB2">
        <w:rPr>
          <w:rFonts w:ascii="Times New Roman" w:hAnsi="Times New Roman" w:cs="Times New Roman"/>
          <w:sz w:val="24"/>
          <w:szCs w:val="24"/>
        </w:rPr>
        <w:t xml:space="preserve"> és utána ugyanilyen könnyedén semmibe venni az egészet. </w:t>
      </w:r>
      <w:r w:rsidR="00D40AB2">
        <w:rPr>
          <w:rFonts w:ascii="Times New Roman" w:hAnsi="Times New Roman" w:cs="Times New Roman"/>
          <w:sz w:val="24"/>
          <w:szCs w:val="24"/>
        </w:rPr>
        <w:br/>
        <w:t xml:space="preserve">Amíg elhihetem, hogy a földi dolgok határoznak meg, addig könnyű nagy hangúnak, okosnak, ravasznak a saját </w:t>
      </w:r>
      <w:r w:rsidR="00D40AB2">
        <w:rPr>
          <w:rFonts w:ascii="Times New Roman" w:hAnsi="Times New Roman" w:cs="Times New Roman"/>
          <w:sz w:val="24"/>
          <w:szCs w:val="24"/>
        </w:rPr>
        <w:lastRenderedPageBreak/>
        <w:t xml:space="preserve">igazságaimat hirdetőnek maradni, </w:t>
      </w:r>
      <w:r w:rsidR="00C07479">
        <w:rPr>
          <w:rFonts w:ascii="Times New Roman" w:hAnsi="Times New Roman" w:cs="Times New Roman"/>
          <w:sz w:val="24"/>
          <w:szCs w:val="24"/>
        </w:rPr>
        <w:t>de ha Isten előtt kell megállnom, ha Vele kell vitába szállni a viselt dolgaim mentén, akkor valahogy jobb len</w:t>
      </w:r>
      <w:r w:rsidR="00ED7628">
        <w:rPr>
          <w:rFonts w:ascii="Times New Roman" w:hAnsi="Times New Roman" w:cs="Times New Roman"/>
          <w:sz w:val="24"/>
          <w:szCs w:val="24"/>
        </w:rPr>
        <w:t>t</w:t>
      </w:r>
      <w:r w:rsidR="00C07479">
        <w:rPr>
          <w:rFonts w:ascii="Times New Roman" w:hAnsi="Times New Roman" w:cs="Times New Roman"/>
          <w:sz w:val="24"/>
          <w:szCs w:val="24"/>
        </w:rPr>
        <w:t xml:space="preserve"> maradni a domb aljánál, jobb otthon maradni az istentiszteletről a kényelmes fotel</w:t>
      </w:r>
      <w:r w:rsidR="00ED7628">
        <w:rPr>
          <w:rFonts w:ascii="Times New Roman" w:hAnsi="Times New Roman" w:cs="Times New Roman"/>
          <w:sz w:val="24"/>
          <w:szCs w:val="24"/>
        </w:rPr>
        <w:t>em</w:t>
      </w:r>
      <w:r w:rsidR="00C07479">
        <w:rPr>
          <w:rFonts w:ascii="Times New Roman" w:hAnsi="Times New Roman" w:cs="Times New Roman"/>
          <w:sz w:val="24"/>
          <w:szCs w:val="24"/>
        </w:rPr>
        <w:t xml:space="preserve">ben és inkább odaküldeni valaki mást, hogy igazoljon már valahogy. </w:t>
      </w:r>
      <w:r w:rsidR="00C07479">
        <w:rPr>
          <w:rFonts w:ascii="Times New Roman" w:hAnsi="Times New Roman" w:cs="Times New Roman"/>
          <w:sz w:val="24"/>
          <w:szCs w:val="24"/>
        </w:rPr>
        <w:br/>
        <w:t xml:space="preserve">Aranyborjú helyett, most egy közvetítőt próbálok bálvánnyá emelni az életemben. Ők Mózest szeretnék szidni, vagy épp dicsőíteni, mert vele lehet vitatkozni, neki ellent tudnak mondani. De ugyanúgy lehet bárki bálvánnyá, kifogássá. </w:t>
      </w:r>
      <w:r w:rsidR="00ED7628">
        <w:rPr>
          <w:rFonts w:ascii="Times New Roman" w:hAnsi="Times New Roman" w:cs="Times New Roman"/>
          <w:sz w:val="24"/>
          <w:szCs w:val="24"/>
        </w:rPr>
        <w:t>„</w:t>
      </w:r>
      <w:r w:rsidR="00C07479">
        <w:rPr>
          <w:rFonts w:ascii="Times New Roman" w:hAnsi="Times New Roman" w:cs="Times New Roman"/>
          <w:sz w:val="24"/>
          <w:szCs w:val="24"/>
        </w:rPr>
        <w:t>Velem ilyen, meg olyan rossz történt, ezért romlott meg a kapcsolatom az Úrral. Nekem volt egy lelki vezetőm, de többet olyan nem lesz, így már nem hallom Istent. Vagy</w:t>
      </w:r>
      <w:r w:rsidR="004C4C7B">
        <w:rPr>
          <w:rFonts w:ascii="Times New Roman" w:hAnsi="Times New Roman" w:cs="Times New Roman"/>
          <w:sz w:val="24"/>
          <w:szCs w:val="24"/>
        </w:rPr>
        <w:t>:</w:t>
      </w:r>
      <w:r w:rsidR="00C07479">
        <w:rPr>
          <w:rFonts w:ascii="Times New Roman" w:hAnsi="Times New Roman" w:cs="Times New Roman"/>
          <w:sz w:val="24"/>
          <w:szCs w:val="24"/>
        </w:rPr>
        <w:t xml:space="preserve"> én a lelkésszel nem értek egyet, úgyhogy Istennel is vitában állok. </w:t>
      </w:r>
      <w:r w:rsidR="0024650D">
        <w:rPr>
          <w:rFonts w:ascii="Times New Roman" w:hAnsi="Times New Roman" w:cs="Times New Roman"/>
          <w:sz w:val="24"/>
          <w:szCs w:val="24"/>
        </w:rPr>
        <w:t>Én nem tudom az Urat tisztelni, ha ilyen és olyan bűnös emberek ott vannak a gyülekezetben. Vagy a még könnyebb</w:t>
      </w:r>
      <w:r w:rsidR="004C4C7B">
        <w:rPr>
          <w:rFonts w:ascii="Times New Roman" w:hAnsi="Times New Roman" w:cs="Times New Roman"/>
          <w:sz w:val="24"/>
          <w:szCs w:val="24"/>
        </w:rPr>
        <w:t>en</w:t>
      </w:r>
      <w:r w:rsidR="0024650D">
        <w:rPr>
          <w:rFonts w:ascii="Times New Roman" w:hAnsi="Times New Roman" w:cs="Times New Roman"/>
          <w:sz w:val="24"/>
          <w:szCs w:val="24"/>
        </w:rPr>
        <w:t xml:space="preserve"> kimondott kifogások: dolgoznom kell, muszáj pihennem</w:t>
      </w:r>
      <w:r w:rsidR="008E7907">
        <w:rPr>
          <w:rFonts w:ascii="Times New Roman" w:hAnsi="Times New Roman" w:cs="Times New Roman"/>
          <w:sz w:val="24"/>
          <w:szCs w:val="24"/>
        </w:rPr>
        <w:t xml:space="preserve"> is</w:t>
      </w:r>
      <w:r w:rsidR="0024650D">
        <w:rPr>
          <w:rFonts w:ascii="Times New Roman" w:hAnsi="Times New Roman" w:cs="Times New Roman"/>
          <w:sz w:val="24"/>
          <w:szCs w:val="24"/>
        </w:rPr>
        <w:t>, nincs időm, nem tudom hogyan kell…</w:t>
      </w:r>
      <w:r w:rsidR="008E7907">
        <w:rPr>
          <w:rFonts w:ascii="Times New Roman" w:hAnsi="Times New Roman" w:cs="Times New Roman"/>
          <w:sz w:val="24"/>
          <w:szCs w:val="24"/>
        </w:rPr>
        <w:t>”</w:t>
      </w:r>
      <w:r w:rsidR="0024650D">
        <w:rPr>
          <w:rFonts w:ascii="Times New Roman" w:hAnsi="Times New Roman" w:cs="Times New Roman"/>
          <w:sz w:val="24"/>
          <w:szCs w:val="24"/>
        </w:rPr>
        <w:t xml:space="preserve"> Kifogások, önámítások, amik a bálványaink</w:t>
      </w:r>
      <w:r w:rsidR="008E7907">
        <w:rPr>
          <w:rFonts w:ascii="Times New Roman" w:hAnsi="Times New Roman" w:cs="Times New Roman"/>
          <w:sz w:val="24"/>
          <w:szCs w:val="24"/>
        </w:rPr>
        <w:t>ká</w:t>
      </w:r>
      <w:r w:rsidR="0024650D">
        <w:rPr>
          <w:rFonts w:ascii="Times New Roman" w:hAnsi="Times New Roman" w:cs="Times New Roman"/>
          <w:sz w:val="24"/>
          <w:szCs w:val="24"/>
        </w:rPr>
        <w:t xml:space="preserve"> lesznek. Azt gondoljuk elsőre talán, hogy </w:t>
      </w:r>
      <w:r w:rsidR="004C4C7B">
        <w:rPr>
          <w:rFonts w:ascii="Times New Roman" w:hAnsi="Times New Roman" w:cs="Times New Roman"/>
          <w:sz w:val="24"/>
          <w:szCs w:val="24"/>
        </w:rPr>
        <w:t xml:space="preserve">a </w:t>
      </w:r>
      <w:r w:rsidR="0024650D">
        <w:rPr>
          <w:rFonts w:ascii="Times New Roman" w:hAnsi="Times New Roman" w:cs="Times New Roman"/>
          <w:sz w:val="24"/>
          <w:szCs w:val="24"/>
        </w:rPr>
        <w:t xml:space="preserve">kettő nem ugyanaz, pedig teljes mértékben. Hiszen milyen bálvány az, ami valójában Isten helyére </w:t>
      </w:r>
      <w:r w:rsidR="0024650D">
        <w:rPr>
          <w:rFonts w:ascii="Times New Roman" w:hAnsi="Times New Roman" w:cs="Times New Roman"/>
          <w:sz w:val="24"/>
          <w:szCs w:val="24"/>
        </w:rPr>
        <w:lastRenderedPageBreak/>
        <w:t>kerülhet? Semmilyen. Nincs semmi és senki, aki ténylegesen oda tudna állni, ami, vagy aki helyettesíthetné. Csak kifogások vannak, amikben mi is egyre inkább hinni kezdünk, alájuk rendeljük az életünket. És ott uralkodnak rajtunk, a rabságukban élünk és egyre inkább szenvedünk. Hiszen az ember tényleg szenved csak, amikor a minél hosszabb életet, az anyagi biztonságot, a minél nagyobb kényelmet és nyugalmat kezdi hajszolni, hát még akkor, mikor hűségesebb szeretetet keres a mennyei Atyáénál.</w:t>
      </w:r>
      <w:r w:rsidR="0024650D">
        <w:rPr>
          <w:rFonts w:ascii="Times New Roman" w:hAnsi="Times New Roman" w:cs="Times New Roman"/>
          <w:sz w:val="24"/>
          <w:szCs w:val="24"/>
        </w:rPr>
        <w:br/>
        <w:t>„</w:t>
      </w:r>
      <w:r w:rsidR="0024650D" w:rsidRPr="00940635">
        <w:rPr>
          <w:rStyle w:val="text-muted"/>
          <w:rFonts w:ascii="Times New Roman" w:hAnsi="Times New Roman" w:cs="Times New Roman"/>
          <w:i/>
          <w:iCs/>
          <w:sz w:val="24"/>
          <w:szCs w:val="24"/>
          <w:vertAlign w:val="superscript"/>
        </w:rPr>
        <w:t>7</w:t>
      </w:r>
      <w:r w:rsidR="0024650D" w:rsidRPr="00940635">
        <w:rPr>
          <w:rFonts w:ascii="Times New Roman" w:hAnsi="Times New Roman" w:cs="Times New Roman"/>
          <w:i/>
          <w:iCs/>
          <w:sz w:val="24"/>
          <w:szCs w:val="24"/>
        </w:rPr>
        <w:t>Ne legyen más istened rajtam kívül!</w:t>
      </w:r>
      <w:r w:rsidR="008E7907">
        <w:rPr>
          <w:rFonts w:ascii="Times New Roman" w:hAnsi="Times New Roman" w:cs="Times New Roman"/>
          <w:i/>
          <w:iCs/>
          <w:sz w:val="24"/>
          <w:szCs w:val="24"/>
        </w:rPr>
        <w:t xml:space="preserve"> </w:t>
      </w:r>
      <w:r w:rsidR="0024650D" w:rsidRPr="00940635">
        <w:rPr>
          <w:rStyle w:val="text-muted"/>
          <w:rFonts w:ascii="Times New Roman" w:hAnsi="Times New Roman" w:cs="Times New Roman"/>
          <w:i/>
          <w:iCs/>
          <w:sz w:val="24"/>
          <w:szCs w:val="24"/>
          <w:vertAlign w:val="superscript"/>
        </w:rPr>
        <w:t>8</w:t>
      </w:r>
      <w:r w:rsidR="0024650D" w:rsidRPr="00940635">
        <w:rPr>
          <w:rFonts w:ascii="Times New Roman" w:hAnsi="Times New Roman" w:cs="Times New Roman"/>
          <w:i/>
          <w:iCs/>
          <w:sz w:val="24"/>
          <w:szCs w:val="24"/>
        </w:rPr>
        <w:t xml:space="preserve">Ne csinálj magadnak semmiféle bálványszobrot azoknak a képmására, amik fenn az égben, lenn a földön vagy a föld alatt a vízben vannak. </w:t>
      </w:r>
      <w:r w:rsidR="0024650D" w:rsidRPr="00940635">
        <w:rPr>
          <w:rStyle w:val="text-muted"/>
          <w:rFonts w:ascii="Times New Roman" w:hAnsi="Times New Roman" w:cs="Times New Roman"/>
          <w:i/>
          <w:iCs/>
          <w:sz w:val="24"/>
          <w:szCs w:val="24"/>
          <w:vertAlign w:val="superscript"/>
        </w:rPr>
        <w:t>9</w:t>
      </w:r>
      <w:r w:rsidR="0024650D" w:rsidRPr="00940635">
        <w:rPr>
          <w:rFonts w:ascii="Times New Roman" w:hAnsi="Times New Roman" w:cs="Times New Roman"/>
          <w:i/>
          <w:iCs/>
          <w:sz w:val="24"/>
          <w:szCs w:val="24"/>
        </w:rPr>
        <w:t>Ne imádd és ne tiszteld azokat, mert én, az ÚR, a te Istened, féltőn szerető Isten vagyok!</w:t>
      </w:r>
      <w:r w:rsidR="0024650D">
        <w:rPr>
          <w:rFonts w:ascii="Times New Roman" w:hAnsi="Times New Roman" w:cs="Times New Roman"/>
          <w:i/>
          <w:iCs/>
          <w:sz w:val="24"/>
          <w:szCs w:val="24"/>
        </w:rPr>
        <w:t>”</w:t>
      </w:r>
      <w:r w:rsidR="004C4C7B">
        <w:rPr>
          <w:rFonts w:ascii="Times New Roman" w:hAnsi="Times New Roman" w:cs="Times New Roman"/>
          <w:i/>
          <w:iCs/>
          <w:sz w:val="24"/>
          <w:szCs w:val="24"/>
        </w:rPr>
        <w:br/>
      </w:r>
      <w:r w:rsidR="004C4C7B">
        <w:rPr>
          <w:rFonts w:ascii="Times New Roman" w:hAnsi="Times New Roman" w:cs="Times New Roman"/>
          <w:sz w:val="24"/>
          <w:szCs w:val="24"/>
        </w:rPr>
        <w:t>Az Úr téged minden és mindenkinél jobban</w:t>
      </w:r>
      <w:r w:rsidR="008E7907">
        <w:rPr>
          <w:rFonts w:ascii="Times New Roman" w:hAnsi="Times New Roman" w:cs="Times New Roman"/>
          <w:sz w:val="24"/>
          <w:szCs w:val="24"/>
        </w:rPr>
        <w:t>,</w:t>
      </w:r>
      <w:r w:rsidR="004C4C7B">
        <w:rPr>
          <w:rFonts w:ascii="Times New Roman" w:hAnsi="Times New Roman" w:cs="Times New Roman"/>
          <w:sz w:val="24"/>
          <w:szCs w:val="24"/>
        </w:rPr>
        <w:t xml:space="preserve"> féltőn szeret. Ezért mondja, vagy legyünk sarkosak: parancsolja neked ezt – bár az eredeti kifejezéssel élve jelenti ki érted. Mert </w:t>
      </w:r>
      <w:proofErr w:type="gramStart"/>
      <w:r w:rsidR="00C10D2B">
        <w:rPr>
          <w:rFonts w:ascii="Times New Roman" w:hAnsi="Times New Roman" w:cs="Times New Roman"/>
          <w:sz w:val="24"/>
          <w:szCs w:val="24"/>
        </w:rPr>
        <w:t>Ő</w:t>
      </w:r>
      <w:proofErr w:type="gramEnd"/>
      <w:r w:rsidR="004C4C7B">
        <w:rPr>
          <w:rFonts w:ascii="Times New Roman" w:hAnsi="Times New Roman" w:cs="Times New Roman"/>
          <w:sz w:val="24"/>
          <w:szCs w:val="24"/>
        </w:rPr>
        <w:t xml:space="preserve"> nem akar téged ilyen rabságokban látni és hagyni. Mert </w:t>
      </w:r>
      <w:proofErr w:type="gramStart"/>
      <w:r w:rsidR="004C4C7B">
        <w:rPr>
          <w:rFonts w:ascii="Times New Roman" w:hAnsi="Times New Roman" w:cs="Times New Roman"/>
          <w:sz w:val="24"/>
          <w:szCs w:val="24"/>
        </w:rPr>
        <w:t>Ő</w:t>
      </w:r>
      <w:proofErr w:type="gramEnd"/>
      <w:r w:rsidR="004C4C7B">
        <w:rPr>
          <w:rFonts w:ascii="Times New Roman" w:hAnsi="Times New Roman" w:cs="Times New Roman"/>
          <w:sz w:val="24"/>
          <w:szCs w:val="24"/>
        </w:rPr>
        <w:t xml:space="preserve"> nem szenvedést szán neked, hanem, ahogyan az igehirdetési ige előtt is mondtam, az apostolok </w:t>
      </w:r>
      <w:r w:rsidR="004C4C7B">
        <w:rPr>
          <w:rFonts w:ascii="Times New Roman" w:hAnsi="Times New Roman" w:cs="Times New Roman"/>
          <w:sz w:val="24"/>
          <w:szCs w:val="24"/>
        </w:rPr>
        <w:lastRenderedPageBreak/>
        <w:t>bizonyságával: „kegyelem nektek és békesség”. Ez az Úr akarata neked is. Ő szabadulást akar hozni neked!</w:t>
      </w:r>
    </w:p>
    <w:p w14:paraId="674A1B0B" w14:textId="1EA64F5C" w:rsidR="00DA5FC9" w:rsidRDefault="00C10D2B" w:rsidP="00940635">
      <w:pPr>
        <w:spacing w:line="360" w:lineRule="auto"/>
        <w:rPr>
          <w:rFonts w:ascii="Times New Roman" w:hAnsi="Times New Roman" w:cs="Times New Roman"/>
          <w:sz w:val="24"/>
          <w:szCs w:val="24"/>
        </w:rPr>
      </w:pPr>
      <w:r>
        <w:rPr>
          <w:rFonts w:ascii="Times New Roman" w:hAnsi="Times New Roman" w:cs="Times New Roman"/>
          <w:sz w:val="24"/>
          <w:szCs w:val="24"/>
        </w:rPr>
        <w:t>Azt mondtam, hogy a félelemtől, az élő kapcsolat rettegésétől mást kell jelentsen ez az ige annak, aki ismeri Jézus Krisztust. Aki a Krisztusba, a Megváltó Úrba kapaszkodik az életével, az meghallja, hogy mit jelent az, hogy „</w:t>
      </w:r>
      <w:r w:rsidRPr="00940635">
        <w:rPr>
          <w:rFonts w:ascii="Times New Roman" w:hAnsi="Times New Roman" w:cs="Times New Roman"/>
          <w:i/>
          <w:iCs/>
          <w:sz w:val="24"/>
          <w:szCs w:val="24"/>
        </w:rPr>
        <w:t>irgalmasan bánok ezer nemzedéken át azokkal, akik szeretnek engem</w:t>
      </w:r>
      <w:r w:rsidRPr="00C10D2B">
        <w:rPr>
          <w:rFonts w:ascii="Times New Roman" w:hAnsi="Times New Roman" w:cs="Times New Roman"/>
          <w:i/>
          <w:iCs/>
          <w:sz w:val="24"/>
          <w:szCs w:val="24"/>
        </w:rPr>
        <w:t xml:space="preserve"> </w:t>
      </w:r>
      <w:r w:rsidRPr="00940635">
        <w:rPr>
          <w:rFonts w:ascii="Times New Roman" w:hAnsi="Times New Roman" w:cs="Times New Roman"/>
          <w:i/>
          <w:iCs/>
          <w:sz w:val="24"/>
          <w:szCs w:val="24"/>
        </w:rPr>
        <w:t xml:space="preserve">és megtartják </w:t>
      </w:r>
      <w:proofErr w:type="spellStart"/>
      <w:r w:rsidRPr="00940635">
        <w:rPr>
          <w:rFonts w:ascii="Times New Roman" w:hAnsi="Times New Roman" w:cs="Times New Roman"/>
          <w:i/>
          <w:iCs/>
          <w:sz w:val="24"/>
          <w:szCs w:val="24"/>
        </w:rPr>
        <w:t>parancsolataimat</w:t>
      </w:r>
      <w:proofErr w:type="spellEnd"/>
      <w:r w:rsidRPr="00940635">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w:t>
      </w:r>
      <w:r w:rsidR="0029519E">
        <w:rPr>
          <w:rFonts w:ascii="Times New Roman" w:hAnsi="Times New Roman" w:cs="Times New Roman"/>
          <w:sz w:val="24"/>
          <w:szCs w:val="24"/>
        </w:rPr>
        <w:t xml:space="preserve"> Nem kényszerű belenyugvást a hatalom akaratába, </w:t>
      </w:r>
      <w:r w:rsidR="00830527">
        <w:rPr>
          <w:rFonts w:ascii="Times New Roman" w:hAnsi="Times New Roman" w:cs="Times New Roman"/>
          <w:sz w:val="24"/>
          <w:szCs w:val="24"/>
        </w:rPr>
        <w:t>nem erőszakkal rám erőltetett korlátokat és feladatokat, hanem épp ellenkezőleg</w:t>
      </w:r>
      <w:r w:rsidR="008E7907">
        <w:rPr>
          <w:rFonts w:ascii="Times New Roman" w:hAnsi="Times New Roman" w:cs="Times New Roman"/>
          <w:sz w:val="24"/>
          <w:szCs w:val="24"/>
        </w:rPr>
        <w:t>:</w:t>
      </w:r>
      <w:r w:rsidR="00830527">
        <w:rPr>
          <w:rFonts w:ascii="Times New Roman" w:hAnsi="Times New Roman" w:cs="Times New Roman"/>
          <w:sz w:val="24"/>
          <w:szCs w:val="24"/>
        </w:rPr>
        <w:t xml:space="preserve"> szabadítást szeretetre. Azt jelenti, hogy igenis van lehetőségem Krisztussal élni </w:t>
      </w:r>
      <w:proofErr w:type="gramStart"/>
      <w:r w:rsidR="00830527">
        <w:rPr>
          <w:rFonts w:ascii="Times New Roman" w:hAnsi="Times New Roman" w:cs="Times New Roman"/>
          <w:sz w:val="24"/>
          <w:szCs w:val="24"/>
        </w:rPr>
        <w:t>és,</w:t>
      </w:r>
      <w:proofErr w:type="gramEnd"/>
      <w:r w:rsidR="00830527">
        <w:rPr>
          <w:rFonts w:ascii="Times New Roman" w:hAnsi="Times New Roman" w:cs="Times New Roman"/>
          <w:sz w:val="24"/>
          <w:szCs w:val="24"/>
        </w:rPr>
        <w:t xml:space="preserve"> ha ellene döntök, ha távol akarom tartani magamat a kegyelemtől és a békességtől, akkor az azon kívüli dolgok fogják is majd uralni az életemet. Olyanok, amik az Úr szemében utálatosak, mint a békétlenség, a kegyetlenség, a szeretetlenség. Neked szabadságod van a Krisztussal való öröm megélésére már ma. Karácsonykor a világba, hozzád is közvetlen közelségbe érkezett szabadító Urat ünnepeljük és nekünk ma mégis úgy tűnik, hogy ugyanúgy kérdéssé tud válni - ahogyan a Sínai-hegynél </w:t>
      </w:r>
      <w:r w:rsidR="00830527">
        <w:rPr>
          <w:rFonts w:ascii="Times New Roman" w:hAnsi="Times New Roman" w:cs="Times New Roman"/>
          <w:sz w:val="24"/>
          <w:szCs w:val="24"/>
        </w:rPr>
        <w:lastRenderedPageBreak/>
        <w:t>kérdéssé vált -, hogy akarunk-e személyesen találkozni, élő kapcsolatba lenni a Mindenható Úrral, vagy inkább ellene is harcot és távolságtartást hirdetünk?</w:t>
      </w:r>
    </w:p>
    <w:p w14:paraId="2702D6E2" w14:textId="415FA6C3" w:rsidR="00C07479" w:rsidRPr="00D40AB2" w:rsidRDefault="00830527" w:rsidP="00940635">
      <w:pPr>
        <w:spacing w:line="360" w:lineRule="auto"/>
        <w:rPr>
          <w:rFonts w:ascii="Times New Roman" w:hAnsi="Times New Roman" w:cs="Times New Roman"/>
          <w:sz w:val="24"/>
          <w:szCs w:val="24"/>
        </w:rPr>
      </w:pPr>
      <w:r>
        <w:rPr>
          <w:rFonts w:ascii="Times New Roman" w:hAnsi="Times New Roman" w:cs="Times New Roman"/>
          <w:sz w:val="24"/>
          <w:szCs w:val="24"/>
        </w:rPr>
        <w:t>A hét elején kicsit úgy tűnt, hogy többen megállni, helyben maradni kényszerülnek, mert nem lesz elég benzin</w:t>
      </w:r>
      <w:r w:rsidR="00DA5FC9">
        <w:rPr>
          <w:rFonts w:ascii="Times New Roman" w:hAnsi="Times New Roman" w:cs="Times New Roman"/>
          <w:sz w:val="24"/>
          <w:szCs w:val="24"/>
        </w:rPr>
        <w:t xml:space="preserve">, üzemanyag a tovább haladásra. Nem kétséges, hogy ma sokan érzik úgy, a lelkiüzemanyaguk is igencsak fogytán van, és ugyanúgy nézik, kutatják, hogy melyik töltőállomáson lehet még hozzájutni valamihez, ami még mozgásban tarthatja őket. Isten azonban épp azt üzeni ma nekünk, hogy egy részről válogassuk meg jól, hogy csak az igazi töltőállomásra térjünk be és a hamisak ne tévesszenek meg, illetve, hogy ne úgy haladjunk, hogy csak éppen kúttól kútig legyen elég a töltekezés. Ha folyamatos a kapcsolatunk </w:t>
      </w:r>
      <w:proofErr w:type="gramStart"/>
      <w:r w:rsidR="00DA5FC9">
        <w:rPr>
          <w:rFonts w:ascii="Times New Roman" w:hAnsi="Times New Roman" w:cs="Times New Roman"/>
          <w:sz w:val="24"/>
          <w:szCs w:val="24"/>
        </w:rPr>
        <w:t>Vele,</w:t>
      </w:r>
      <w:proofErr w:type="gramEnd"/>
      <w:r w:rsidR="00DA5FC9">
        <w:rPr>
          <w:rFonts w:ascii="Times New Roman" w:hAnsi="Times New Roman" w:cs="Times New Roman"/>
          <w:sz w:val="24"/>
          <w:szCs w:val="24"/>
        </w:rPr>
        <w:t xml:space="preserve"> akkor legyen akármilyen világi, vagy épp lelki válságunk, nem fog kifogyni az üzemanyag: az Ő kegyelme és békessége az életünkből. Isten népe, töltődj az Ő kutjából napról napra, hogy ne rabságban, hanem a Szabadító ünnepében élhess egész életedben! </w:t>
      </w:r>
      <w:r w:rsidR="008E7907">
        <w:rPr>
          <w:rFonts w:ascii="Times New Roman" w:hAnsi="Times New Roman" w:cs="Times New Roman"/>
          <w:sz w:val="24"/>
          <w:szCs w:val="24"/>
        </w:rPr>
        <w:t xml:space="preserve">Így legyen! </w:t>
      </w:r>
      <w:proofErr w:type="gramStart"/>
      <w:r w:rsidR="00DA5FC9">
        <w:rPr>
          <w:rFonts w:ascii="Times New Roman" w:hAnsi="Times New Roman" w:cs="Times New Roman"/>
          <w:sz w:val="24"/>
          <w:szCs w:val="24"/>
        </w:rPr>
        <w:t>Ámen</w:t>
      </w:r>
      <w:proofErr w:type="gramEnd"/>
    </w:p>
    <w:sectPr w:rsidR="00C07479" w:rsidRPr="00D40AB2" w:rsidSect="00B50EDA">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211A" w14:textId="77777777" w:rsidR="009A426B" w:rsidRDefault="009A426B" w:rsidP="00940635">
      <w:pPr>
        <w:spacing w:after="0" w:line="240" w:lineRule="auto"/>
      </w:pPr>
      <w:r>
        <w:separator/>
      </w:r>
    </w:p>
  </w:endnote>
  <w:endnote w:type="continuationSeparator" w:id="0">
    <w:p w14:paraId="33E190AA" w14:textId="77777777" w:rsidR="009A426B" w:rsidRDefault="009A426B" w:rsidP="0094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869558"/>
      <w:docPartObj>
        <w:docPartGallery w:val="Page Numbers (Bottom of Page)"/>
        <w:docPartUnique/>
      </w:docPartObj>
    </w:sdtPr>
    <w:sdtContent>
      <w:p w14:paraId="40DAE6AB" w14:textId="51832661" w:rsidR="00940635" w:rsidRDefault="00940635">
        <w:pPr>
          <w:pStyle w:val="llb"/>
          <w:jc w:val="right"/>
        </w:pPr>
        <w:r>
          <w:fldChar w:fldCharType="begin"/>
        </w:r>
        <w:r>
          <w:instrText>PAGE   \* MERGEFORMAT</w:instrText>
        </w:r>
        <w:r>
          <w:fldChar w:fldCharType="separate"/>
        </w:r>
        <w:r>
          <w:t>2</w:t>
        </w:r>
        <w:r>
          <w:fldChar w:fldCharType="end"/>
        </w:r>
      </w:p>
    </w:sdtContent>
  </w:sdt>
  <w:p w14:paraId="154DCE2C" w14:textId="77777777" w:rsidR="00940635" w:rsidRDefault="009406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201E" w14:textId="77777777" w:rsidR="009A426B" w:rsidRDefault="009A426B" w:rsidP="00940635">
      <w:pPr>
        <w:spacing w:after="0" w:line="240" w:lineRule="auto"/>
      </w:pPr>
      <w:r>
        <w:separator/>
      </w:r>
    </w:p>
  </w:footnote>
  <w:footnote w:type="continuationSeparator" w:id="0">
    <w:p w14:paraId="29E0269B" w14:textId="77777777" w:rsidR="009A426B" w:rsidRDefault="009A426B" w:rsidP="00940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35"/>
    <w:rsid w:val="00000847"/>
    <w:rsid w:val="00014683"/>
    <w:rsid w:val="00016D61"/>
    <w:rsid w:val="0003459A"/>
    <w:rsid w:val="000F2EEF"/>
    <w:rsid w:val="001066D5"/>
    <w:rsid w:val="00177959"/>
    <w:rsid w:val="001B4F9A"/>
    <w:rsid w:val="001D57F1"/>
    <w:rsid w:val="00204CA4"/>
    <w:rsid w:val="00225850"/>
    <w:rsid w:val="0024650D"/>
    <w:rsid w:val="002478DD"/>
    <w:rsid w:val="00256B51"/>
    <w:rsid w:val="0029519E"/>
    <w:rsid w:val="002C4987"/>
    <w:rsid w:val="00305C12"/>
    <w:rsid w:val="0033133D"/>
    <w:rsid w:val="0033545B"/>
    <w:rsid w:val="00337961"/>
    <w:rsid w:val="003638BB"/>
    <w:rsid w:val="00391D51"/>
    <w:rsid w:val="003B1E9F"/>
    <w:rsid w:val="003D6153"/>
    <w:rsid w:val="003E2E69"/>
    <w:rsid w:val="003F6E1D"/>
    <w:rsid w:val="0044497B"/>
    <w:rsid w:val="00463D7F"/>
    <w:rsid w:val="004709CC"/>
    <w:rsid w:val="004C4C7B"/>
    <w:rsid w:val="004D6A50"/>
    <w:rsid w:val="00505BCC"/>
    <w:rsid w:val="00521E81"/>
    <w:rsid w:val="005431DD"/>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D67A9"/>
    <w:rsid w:val="00825B7E"/>
    <w:rsid w:val="00827CEB"/>
    <w:rsid w:val="00830527"/>
    <w:rsid w:val="00860DB7"/>
    <w:rsid w:val="00880C4F"/>
    <w:rsid w:val="008C444A"/>
    <w:rsid w:val="008C5717"/>
    <w:rsid w:val="008D606E"/>
    <w:rsid w:val="008E7611"/>
    <w:rsid w:val="008E7907"/>
    <w:rsid w:val="00937BB3"/>
    <w:rsid w:val="00940635"/>
    <w:rsid w:val="0099428D"/>
    <w:rsid w:val="00997C48"/>
    <w:rsid w:val="009A3172"/>
    <w:rsid w:val="009A426B"/>
    <w:rsid w:val="009C4C42"/>
    <w:rsid w:val="009C7CC4"/>
    <w:rsid w:val="009D5687"/>
    <w:rsid w:val="00A6220B"/>
    <w:rsid w:val="00AA2AD8"/>
    <w:rsid w:val="00AB4390"/>
    <w:rsid w:val="00AC5896"/>
    <w:rsid w:val="00AE2947"/>
    <w:rsid w:val="00AE5FF9"/>
    <w:rsid w:val="00AE697C"/>
    <w:rsid w:val="00B441E9"/>
    <w:rsid w:val="00B50EDA"/>
    <w:rsid w:val="00B622D8"/>
    <w:rsid w:val="00BD257C"/>
    <w:rsid w:val="00C07479"/>
    <w:rsid w:val="00C10D2B"/>
    <w:rsid w:val="00C27063"/>
    <w:rsid w:val="00C308CF"/>
    <w:rsid w:val="00CB1621"/>
    <w:rsid w:val="00CC2486"/>
    <w:rsid w:val="00D03B4B"/>
    <w:rsid w:val="00D212C1"/>
    <w:rsid w:val="00D35805"/>
    <w:rsid w:val="00D37107"/>
    <w:rsid w:val="00D40AB2"/>
    <w:rsid w:val="00D912CE"/>
    <w:rsid w:val="00DA5FC9"/>
    <w:rsid w:val="00DC0276"/>
    <w:rsid w:val="00E00B32"/>
    <w:rsid w:val="00E065D9"/>
    <w:rsid w:val="00E06C0B"/>
    <w:rsid w:val="00E40C81"/>
    <w:rsid w:val="00E54CA2"/>
    <w:rsid w:val="00E92767"/>
    <w:rsid w:val="00E9578D"/>
    <w:rsid w:val="00ED7628"/>
    <w:rsid w:val="00EF53E2"/>
    <w:rsid w:val="00F479B6"/>
    <w:rsid w:val="00F50ED9"/>
    <w:rsid w:val="00F61117"/>
    <w:rsid w:val="00FB420A"/>
    <w:rsid w:val="00FC522B"/>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1D8"/>
  <w15:chartTrackingRefBased/>
  <w15:docId w15:val="{C47082A0-31A9-4C1A-A8FB-DBBA577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940635"/>
  </w:style>
  <w:style w:type="paragraph" w:styleId="lfej">
    <w:name w:val="header"/>
    <w:basedOn w:val="Norml"/>
    <w:link w:val="lfejChar"/>
    <w:uiPriority w:val="99"/>
    <w:unhideWhenUsed/>
    <w:rsid w:val="00940635"/>
    <w:pPr>
      <w:tabs>
        <w:tab w:val="center" w:pos="4536"/>
        <w:tab w:val="right" w:pos="9072"/>
      </w:tabs>
      <w:spacing w:after="0" w:line="240" w:lineRule="auto"/>
    </w:pPr>
  </w:style>
  <w:style w:type="character" w:customStyle="1" w:styleId="lfejChar">
    <w:name w:val="Élőfej Char"/>
    <w:basedOn w:val="Bekezdsalapbettpusa"/>
    <w:link w:val="lfej"/>
    <w:uiPriority w:val="99"/>
    <w:rsid w:val="00940635"/>
  </w:style>
  <w:style w:type="paragraph" w:styleId="llb">
    <w:name w:val="footer"/>
    <w:basedOn w:val="Norml"/>
    <w:link w:val="llbChar"/>
    <w:uiPriority w:val="99"/>
    <w:unhideWhenUsed/>
    <w:rsid w:val="00940635"/>
    <w:pPr>
      <w:tabs>
        <w:tab w:val="center" w:pos="4536"/>
        <w:tab w:val="right" w:pos="9072"/>
      </w:tabs>
      <w:spacing w:after="0" w:line="240" w:lineRule="auto"/>
    </w:pPr>
  </w:style>
  <w:style w:type="character" w:customStyle="1" w:styleId="llbChar">
    <w:name w:val="Élőláb Char"/>
    <w:basedOn w:val="Bekezdsalapbettpusa"/>
    <w:link w:val="llb"/>
    <w:uiPriority w:val="99"/>
    <w:rsid w:val="0094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1261</Words>
  <Characters>8702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2022-12-11T07:33:00Z</cp:lastPrinted>
  <dcterms:created xsi:type="dcterms:W3CDTF">2022-12-10T19:00:00Z</dcterms:created>
  <dcterms:modified xsi:type="dcterms:W3CDTF">2022-12-11T07:38:00Z</dcterms:modified>
</cp:coreProperties>
</file>