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58EB" w14:textId="734B3F7B" w:rsidR="00011D65" w:rsidRDefault="00011D65" w:rsidP="0016455E">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71AEC8DE" w14:textId="7E4EBBC3" w:rsidR="00790E41" w:rsidRDefault="00011D65" w:rsidP="00B270AE">
      <w:pPr>
        <w:spacing w:line="276" w:lineRule="auto"/>
        <w:rPr>
          <w:rFonts w:ascii="Times New Roman" w:hAnsi="Times New Roman" w:cs="Times New Roman"/>
          <w:sz w:val="24"/>
          <w:szCs w:val="24"/>
        </w:rPr>
      </w:pPr>
      <w:r w:rsidRPr="00B270AE">
        <w:rPr>
          <w:rFonts w:ascii="Times New Roman" w:hAnsi="Times New Roman" w:cs="Times New Roman"/>
          <w:sz w:val="24"/>
          <w:szCs w:val="24"/>
          <w:u w:val="single"/>
        </w:rPr>
        <w:t>Ézs 38, 9-16</w:t>
      </w:r>
      <w:r w:rsidR="00B270AE">
        <w:rPr>
          <w:rFonts w:ascii="Times New Roman" w:hAnsi="Times New Roman" w:cs="Times New Roman"/>
          <w:sz w:val="24"/>
          <w:szCs w:val="24"/>
        </w:rPr>
        <w:br/>
      </w:r>
      <w:r w:rsidR="0016455E" w:rsidRPr="0016455E">
        <w:rPr>
          <w:rFonts w:ascii="Times New Roman" w:hAnsi="Times New Roman" w:cs="Times New Roman"/>
          <w:i/>
          <w:iCs/>
          <w:sz w:val="24"/>
          <w:szCs w:val="24"/>
        </w:rPr>
        <w:t xml:space="preserve">Ezékiásnak, Júda királyának a följegyzése abból az időből, amikor beteg volt, de fölgyógyult betegségéből: </w:t>
      </w:r>
      <w:r w:rsidR="0016455E" w:rsidRPr="0016455E">
        <w:rPr>
          <w:rStyle w:val="text-muted"/>
          <w:rFonts w:ascii="Times New Roman" w:hAnsi="Times New Roman" w:cs="Times New Roman"/>
          <w:i/>
          <w:iCs/>
          <w:sz w:val="24"/>
          <w:szCs w:val="24"/>
          <w:vertAlign w:val="superscript"/>
        </w:rPr>
        <w:t>10</w:t>
      </w:r>
      <w:r w:rsidR="0016455E" w:rsidRPr="0016455E">
        <w:rPr>
          <w:rFonts w:ascii="Times New Roman" w:hAnsi="Times New Roman" w:cs="Times New Roman"/>
          <w:i/>
          <w:iCs/>
          <w:sz w:val="24"/>
          <w:szCs w:val="24"/>
        </w:rPr>
        <w:t xml:space="preserve">Már azt gondoltam, hogy életem delén kell átmennem a holtak hazájának kapuin, megfosztva még hátralévő éveimtől. </w:t>
      </w:r>
      <w:r w:rsidR="0016455E" w:rsidRPr="0016455E">
        <w:rPr>
          <w:rStyle w:val="text-muted"/>
          <w:rFonts w:ascii="Times New Roman" w:hAnsi="Times New Roman" w:cs="Times New Roman"/>
          <w:i/>
          <w:iCs/>
          <w:sz w:val="24"/>
          <w:szCs w:val="24"/>
          <w:vertAlign w:val="superscript"/>
        </w:rPr>
        <w:t>11</w:t>
      </w:r>
      <w:r w:rsidR="0016455E" w:rsidRPr="0016455E">
        <w:rPr>
          <w:rFonts w:ascii="Times New Roman" w:hAnsi="Times New Roman" w:cs="Times New Roman"/>
          <w:i/>
          <w:iCs/>
          <w:sz w:val="24"/>
          <w:szCs w:val="24"/>
        </w:rPr>
        <w:t xml:space="preserve">Azt gondoltam, hogy nem látom többé az URat az élők földjén, nem láthatok többé embert a világ lakói között. </w:t>
      </w:r>
      <w:r w:rsidR="0016455E" w:rsidRPr="0016455E">
        <w:rPr>
          <w:rStyle w:val="text-muted"/>
          <w:rFonts w:ascii="Times New Roman" w:hAnsi="Times New Roman" w:cs="Times New Roman"/>
          <w:i/>
          <w:iCs/>
          <w:sz w:val="24"/>
          <w:szCs w:val="24"/>
          <w:vertAlign w:val="superscript"/>
        </w:rPr>
        <w:t>12</w:t>
      </w:r>
      <w:r w:rsidR="0016455E" w:rsidRPr="0016455E">
        <w:rPr>
          <w:rFonts w:ascii="Times New Roman" w:hAnsi="Times New Roman" w:cs="Times New Roman"/>
          <w:i/>
          <w:iCs/>
          <w:sz w:val="24"/>
          <w:szCs w:val="24"/>
        </w:rPr>
        <w:t xml:space="preserve">Hajlékomat lebontják, mint a pásztorok sátrát, megfosztanak tőle. Összetekeri életemet, mint takács a kész vásznat, elvágja az ÚR életem fonalát; még egy nap talán, de aztán az éjjel biztosan végez velem! </w:t>
      </w:r>
      <w:r w:rsidR="0016455E" w:rsidRPr="0016455E">
        <w:rPr>
          <w:rStyle w:val="text-muted"/>
          <w:rFonts w:ascii="Times New Roman" w:hAnsi="Times New Roman" w:cs="Times New Roman"/>
          <w:i/>
          <w:iCs/>
          <w:sz w:val="24"/>
          <w:szCs w:val="24"/>
          <w:vertAlign w:val="superscript"/>
        </w:rPr>
        <w:t>13</w:t>
      </w:r>
      <w:r w:rsidR="0016455E" w:rsidRPr="0016455E">
        <w:rPr>
          <w:rFonts w:ascii="Times New Roman" w:hAnsi="Times New Roman" w:cs="Times New Roman"/>
          <w:i/>
          <w:iCs/>
          <w:sz w:val="24"/>
          <w:szCs w:val="24"/>
        </w:rPr>
        <w:t xml:space="preserve">Reggelig igyekeztem megnyugodni, de úgy törte össze minden csontomat, mint az oroszlán; még egy nap talán, de aztán az éjjel biztosan végez velem! </w:t>
      </w:r>
      <w:r w:rsidR="0016455E" w:rsidRPr="0016455E">
        <w:rPr>
          <w:rStyle w:val="text-muted"/>
          <w:rFonts w:ascii="Times New Roman" w:hAnsi="Times New Roman" w:cs="Times New Roman"/>
          <w:i/>
          <w:iCs/>
          <w:sz w:val="24"/>
          <w:szCs w:val="24"/>
          <w:vertAlign w:val="superscript"/>
        </w:rPr>
        <w:t>14</w:t>
      </w:r>
      <w:r w:rsidR="0016455E" w:rsidRPr="0016455E">
        <w:rPr>
          <w:rFonts w:ascii="Times New Roman" w:hAnsi="Times New Roman" w:cs="Times New Roman"/>
          <w:i/>
          <w:iCs/>
          <w:sz w:val="24"/>
          <w:szCs w:val="24"/>
        </w:rPr>
        <w:t xml:space="preserve">Csipogtam, mint a fecske vagy a rigó, úgy nyögtem, mint a galamb. Szemeim bágyadtan néztek a magasba: Uram, szenvedek, segíts rajtam! </w:t>
      </w:r>
      <w:r w:rsidR="0016455E" w:rsidRPr="0016455E">
        <w:rPr>
          <w:rStyle w:val="text-muted"/>
          <w:rFonts w:ascii="Times New Roman" w:hAnsi="Times New Roman" w:cs="Times New Roman"/>
          <w:i/>
          <w:iCs/>
          <w:sz w:val="24"/>
          <w:szCs w:val="24"/>
          <w:vertAlign w:val="superscript"/>
        </w:rPr>
        <w:t>15</w:t>
      </w:r>
      <w:r w:rsidR="0016455E" w:rsidRPr="0016455E">
        <w:rPr>
          <w:rFonts w:ascii="Times New Roman" w:hAnsi="Times New Roman" w:cs="Times New Roman"/>
          <w:i/>
          <w:iCs/>
          <w:sz w:val="24"/>
          <w:szCs w:val="24"/>
        </w:rPr>
        <w:t xml:space="preserve">Mit szóljak? Hiszen amit megmondott, azt tette velem. Messze elkerül az álom lelkem keserűségére. </w:t>
      </w:r>
      <w:r w:rsidR="0016455E" w:rsidRPr="0016455E">
        <w:rPr>
          <w:rStyle w:val="text-muted"/>
          <w:rFonts w:ascii="Times New Roman" w:hAnsi="Times New Roman" w:cs="Times New Roman"/>
          <w:i/>
          <w:iCs/>
          <w:sz w:val="24"/>
          <w:szCs w:val="24"/>
          <w:vertAlign w:val="superscript"/>
        </w:rPr>
        <w:t>16</w:t>
      </w:r>
      <w:r w:rsidR="0016455E" w:rsidRPr="0016455E">
        <w:rPr>
          <w:rFonts w:ascii="Times New Roman" w:hAnsi="Times New Roman" w:cs="Times New Roman"/>
          <w:i/>
          <w:iCs/>
          <w:sz w:val="24"/>
          <w:szCs w:val="24"/>
        </w:rPr>
        <w:t>Uram, az éltet mindenkit, és engem is az éltet, hogy te majd megerősítesz és meggyógyítasz engem!</w:t>
      </w:r>
    </w:p>
    <w:p w14:paraId="046FD757" w14:textId="1D2C19B3" w:rsidR="00011D65" w:rsidRDefault="00011D65" w:rsidP="0016455E">
      <w:pPr>
        <w:spacing w:line="360" w:lineRule="auto"/>
        <w:rPr>
          <w:rFonts w:ascii="Times New Roman" w:hAnsi="Times New Roman" w:cs="Times New Roman"/>
          <w:sz w:val="24"/>
          <w:szCs w:val="24"/>
        </w:rPr>
      </w:pPr>
      <w:r>
        <w:rPr>
          <w:rFonts w:ascii="Times New Roman" w:hAnsi="Times New Roman" w:cs="Times New Roman"/>
          <w:sz w:val="24"/>
          <w:szCs w:val="24"/>
        </w:rPr>
        <w:t>A Kegyelem reménységében élő Gyülekezet!</w:t>
      </w:r>
    </w:p>
    <w:p w14:paraId="00144CC1" w14:textId="6EB17E98" w:rsidR="00E81750" w:rsidRDefault="00011D65" w:rsidP="0016455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Mai igeszakaszunkat egy igazán élő képpel is lehet szemléltetni, amit egy egyszerű kérdésben is össze lehet foglalni: „Mi történik akkor, ha Isten elzárja a mennyei gázvezetéket? Azaz mi történik, ha az Úr </w:t>
      </w:r>
      <w:r w:rsidR="00872F78">
        <w:rPr>
          <w:rFonts w:ascii="Times New Roman" w:hAnsi="Times New Roman" w:cs="Times New Roman"/>
          <w:sz w:val="24"/>
          <w:szCs w:val="24"/>
        </w:rPr>
        <w:t>ki</w:t>
      </w:r>
      <w:r>
        <w:rPr>
          <w:rFonts w:ascii="Times New Roman" w:hAnsi="Times New Roman" w:cs="Times New Roman"/>
          <w:sz w:val="24"/>
          <w:szCs w:val="24"/>
        </w:rPr>
        <w:t>mondja</w:t>
      </w:r>
      <w:r w:rsidR="00872F78">
        <w:rPr>
          <w:rFonts w:ascii="Times New Roman" w:hAnsi="Times New Roman" w:cs="Times New Roman"/>
          <w:sz w:val="24"/>
          <w:szCs w:val="24"/>
        </w:rPr>
        <w:t xml:space="preserve"> </w:t>
      </w:r>
      <w:r>
        <w:rPr>
          <w:rFonts w:ascii="Times New Roman" w:hAnsi="Times New Roman" w:cs="Times New Roman"/>
          <w:sz w:val="24"/>
          <w:szCs w:val="24"/>
        </w:rPr>
        <w:t>történetünk végét: itt a vége, fuss el véle?</w:t>
      </w:r>
      <w:r>
        <w:rPr>
          <w:rFonts w:ascii="Times New Roman" w:hAnsi="Times New Roman" w:cs="Times New Roman"/>
          <w:sz w:val="24"/>
          <w:szCs w:val="24"/>
        </w:rPr>
        <w:br/>
        <w:t xml:space="preserve">Ezékiás király Júda jó, azaz Istenhez hűséges királyainak a sorához tartozik. Ha az egész élettörténetét most nem is mondom el, de alátámasztásként fogadjanak el a </w:t>
      </w:r>
      <w:r w:rsidR="00872F78">
        <w:rPr>
          <w:rFonts w:ascii="Times New Roman" w:hAnsi="Times New Roman" w:cs="Times New Roman"/>
          <w:sz w:val="24"/>
          <w:szCs w:val="24"/>
        </w:rPr>
        <w:t>T</w:t>
      </w:r>
      <w:r>
        <w:rPr>
          <w:rFonts w:ascii="Times New Roman" w:hAnsi="Times New Roman" w:cs="Times New Roman"/>
          <w:sz w:val="24"/>
          <w:szCs w:val="24"/>
        </w:rPr>
        <w:t>estvérek most annyit, hogy ő az a király, aki a próféta Isten iránti vezetésére hallgatva</w:t>
      </w:r>
      <w:r w:rsidR="00872F78">
        <w:rPr>
          <w:rFonts w:ascii="Times New Roman" w:hAnsi="Times New Roman" w:cs="Times New Roman"/>
          <w:sz w:val="24"/>
          <w:szCs w:val="24"/>
        </w:rPr>
        <w:t>,</w:t>
      </w:r>
      <w:r>
        <w:rPr>
          <w:rFonts w:ascii="Times New Roman" w:hAnsi="Times New Roman" w:cs="Times New Roman"/>
          <w:sz w:val="24"/>
          <w:szCs w:val="24"/>
        </w:rPr>
        <w:t xml:space="preserve"> nagy vallási reformot hajt végre az országban és többek között megtisztítja a templomot és a vallási életet is a sok rárakódott, benne felhalmozott pogány</w:t>
      </w:r>
      <w:r w:rsidR="00E81750">
        <w:rPr>
          <w:rFonts w:ascii="Times New Roman" w:hAnsi="Times New Roman" w:cs="Times New Roman"/>
          <w:sz w:val="24"/>
          <w:szCs w:val="24"/>
        </w:rPr>
        <w:t xml:space="preserve"> szeméttől. Nem könnyű, de szükséges szolgálatot vállal fel ezzel a király és láthatóan áldás van rajta. De az élete ezzel nem válik védetté a világgal szemben! Betegség gyötri, a külső ellenség fenyegeti és a fia még fiatal az uralkodáshoz. Mondhatni van gondja, baja bőven, amiből még ki kellene lábalnia, amit még meg kellene oldani valahogy. </w:t>
      </w:r>
      <w:r w:rsidR="00872F78">
        <w:rPr>
          <w:rFonts w:ascii="Times New Roman" w:hAnsi="Times New Roman" w:cs="Times New Roman"/>
          <w:sz w:val="24"/>
          <w:szCs w:val="24"/>
        </w:rPr>
        <w:t xml:space="preserve">Azt szoktuk mondani ilyenkor: „Még dolgom a világban.”. </w:t>
      </w:r>
      <w:r w:rsidR="00E81750">
        <w:rPr>
          <w:rFonts w:ascii="Times New Roman" w:hAnsi="Times New Roman" w:cs="Times New Roman"/>
          <w:sz w:val="24"/>
          <w:szCs w:val="24"/>
        </w:rPr>
        <w:t>És ebben a szorult helyzetben Isten üzen Ezékiásnak</w:t>
      </w:r>
      <w:r w:rsidR="00872F78">
        <w:rPr>
          <w:rFonts w:ascii="Times New Roman" w:hAnsi="Times New Roman" w:cs="Times New Roman"/>
          <w:sz w:val="24"/>
          <w:szCs w:val="24"/>
        </w:rPr>
        <w:t>…</w:t>
      </w:r>
      <w:r w:rsidR="00E81750">
        <w:rPr>
          <w:rFonts w:ascii="Times New Roman" w:hAnsi="Times New Roman" w:cs="Times New Roman"/>
          <w:sz w:val="24"/>
          <w:szCs w:val="24"/>
        </w:rPr>
        <w:t xml:space="preserve">, de nem éppen azt, amit várna, nem a gyógyulás örömhíre </w:t>
      </w:r>
      <w:r w:rsidR="00E81750">
        <w:rPr>
          <w:rFonts w:ascii="Times New Roman" w:hAnsi="Times New Roman" w:cs="Times New Roman"/>
          <w:sz w:val="24"/>
          <w:szCs w:val="24"/>
        </w:rPr>
        <w:lastRenderedPageBreak/>
        <w:t xml:space="preserve">érkezik, hanem csak ennyi: </w:t>
      </w:r>
      <w:r w:rsidR="00E81750" w:rsidRPr="00E81750">
        <w:rPr>
          <w:rFonts w:ascii="Times New Roman" w:hAnsi="Times New Roman" w:cs="Times New Roman"/>
          <w:i/>
          <w:iCs/>
          <w:sz w:val="24"/>
          <w:szCs w:val="24"/>
        </w:rPr>
        <w:t>„Rendelkezz házadról, mert meghalsz, nem maradsz életben!”</w:t>
      </w:r>
      <w:r w:rsidR="00E81750">
        <w:rPr>
          <w:rFonts w:ascii="Times New Roman" w:hAnsi="Times New Roman" w:cs="Times New Roman"/>
          <w:sz w:val="24"/>
          <w:szCs w:val="24"/>
        </w:rPr>
        <w:t>.</w:t>
      </w:r>
      <w:r w:rsidR="00E81750">
        <w:rPr>
          <w:rFonts w:ascii="Times New Roman" w:hAnsi="Times New Roman" w:cs="Times New Roman"/>
          <w:sz w:val="24"/>
          <w:szCs w:val="24"/>
        </w:rPr>
        <w:br/>
        <w:t>„Hát</w:t>
      </w:r>
      <w:r w:rsidR="00F017E8">
        <w:rPr>
          <w:rFonts w:ascii="Times New Roman" w:hAnsi="Times New Roman" w:cs="Times New Roman"/>
          <w:sz w:val="24"/>
          <w:szCs w:val="24"/>
        </w:rPr>
        <w:t>,</w:t>
      </w:r>
      <w:r w:rsidR="00E81750">
        <w:rPr>
          <w:rFonts w:ascii="Times New Roman" w:hAnsi="Times New Roman" w:cs="Times New Roman"/>
          <w:sz w:val="24"/>
          <w:szCs w:val="24"/>
        </w:rPr>
        <w:t xml:space="preserve"> hol itt az igazság</w:t>
      </w:r>
      <w:r w:rsidR="00872F78">
        <w:rPr>
          <w:rFonts w:ascii="Times New Roman" w:hAnsi="Times New Roman" w:cs="Times New Roman"/>
          <w:sz w:val="24"/>
          <w:szCs w:val="24"/>
        </w:rPr>
        <w:t>, a jogos jussa a szolgálatvállalónak</w:t>
      </w:r>
      <w:r w:rsidR="00E81750">
        <w:rPr>
          <w:rFonts w:ascii="Times New Roman" w:hAnsi="Times New Roman" w:cs="Times New Roman"/>
          <w:sz w:val="24"/>
          <w:szCs w:val="24"/>
        </w:rPr>
        <w:t>?” – hördül fel rögtön</w:t>
      </w:r>
      <w:r w:rsidR="00872F78">
        <w:rPr>
          <w:rFonts w:ascii="Times New Roman" w:hAnsi="Times New Roman" w:cs="Times New Roman"/>
          <w:sz w:val="24"/>
          <w:szCs w:val="24"/>
        </w:rPr>
        <w:t xml:space="preserve"> az</w:t>
      </w:r>
      <w:r w:rsidR="00E81750">
        <w:rPr>
          <w:rFonts w:ascii="Times New Roman" w:hAnsi="Times New Roman" w:cs="Times New Roman"/>
          <w:sz w:val="24"/>
          <w:szCs w:val="24"/>
        </w:rPr>
        <w:t xml:space="preserve"> emberszív. Így bánik az Úr a hűséges szolgákkal? Hát</w:t>
      </w:r>
      <w:r w:rsidR="00872F78">
        <w:rPr>
          <w:rFonts w:ascii="Times New Roman" w:hAnsi="Times New Roman" w:cs="Times New Roman"/>
          <w:sz w:val="24"/>
          <w:szCs w:val="24"/>
        </w:rPr>
        <w:t>,</w:t>
      </w:r>
      <w:r w:rsidR="00E81750">
        <w:rPr>
          <w:rFonts w:ascii="Times New Roman" w:hAnsi="Times New Roman" w:cs="Times New Roman"/>
          <w:sz w:val="24"/>
          <w:szCs w:val="24"/>
        </w:rPr>
        <w:t xml:space="preserve"> </w:t>
      </w:r>
      <w:r w:rsidR="007D530F">
        <w:rPr>
          <w:rFonts w:ascii="Times New Roman" w:hAnsi="Times New Roman" w:cs="Times New Roman"/>
          <w:sz w:val="24"/>
          <w:szCs w:val="24"/>
        </w:rPr>
        <w:t xml:space="preserve">hogy bízzam </w:t>
      </w:r>
      <w:proofErr w:type="gramStart"/>
      <w:r w:rsidR="007D530F">
        <w:rPr>
          <w:rFonts w:ascii="Times New Roman" w:hAnsi="Times New Roman" w:cs="Times New Roman"/>
          <w:sz w:val="24"/>
          <w:szCs w:val="24"/>
        </w:rPr>
        <w:t>Rá</w:t>
      </w:r>
      <w:proofErr w:type="gramEnd"/>
      <w:r w:rsidR="007D530F">
        <w:rPr>
          <w:rFonts w:ascii="Times New Roman" w:hAnsi="Times New Roman" w:cs="Times New Roman"/>
          <w:sz w:val="24"/>
          <w:szCs w:val="24"/>
        </w:rPr>
        <w:t xml:space="preserve"> magamat, akkor én, aki még a pogány, világi vágyakozásokat se vagyok hajlandó kigyomlálni az életemből, a hitemből? Ha Ezékiás, aki ismerte és hallgatott az Úr igéjére ilyen véget ér, akkor nekem, aki még arra se veszem a fáradtságot, hogy az igét naponként olvassam és tanulmányozzam és komolyan vegyem az életemmel, </w:t>
      </w:r>
      <w:r w:rsidR="00872F78">
        <w:rPr>
          <w:rFonts w:ascii="Times New Roman" w:hAnsi="Times New Roman" w:cs="Times New Roman"/>
          <w:sz w:val="24"/>
          <w:szCs w:val="24"/>
        </w:rPr>
        <w:t>nekem milyen</w:t>
      </w:r>
      <w:r w:rsidR="007D530F">
        <w:rPr>
          <w:rFonts w:ascii="Times New Roman" w:hAnsi="Times New Roman" w:cs="Times New Roman"/>
          <w:sz w:val="24"/>
          <w:szCs w:val="24"/>
        </w:rPr>
        <w:t xml:space="preserve"> vég fog jutni?</w:t>
      </w:r>
      <w:r w:rsidR="00872F78">
        <w:rPr>
          <w:rFonts w:ascii="Times New Roman" w:hAnsi="Times New Roman" w:cs="Times New Roman"/>
          <w:sz w:val="24"/>
          <w:szCs w:val="24"/>
        </w:rPr>
        <w:br/>
        <w:t xml:space="preserve">Igen, az ilyen sarkos helyzetekben, az emberi élet mélységei közepedte jön csak az igazi, lázadó természetünk úgy igazán felszínre. Hallgassunk bele az utcán, boltban, piacon, vagy még inkább az orvosi rendelőben összetalálkozó régi ismerősök, vagy akár idegenek beszélgetésébe. Sokszor olyan érzése támad az embernek, </w:t>
      </w:r>
      <w:r w:rsidR="00F017E8">
        <w:rPr>
          <w:rFonts w:ascii="Times New Roman" w:hAnsi="Times New Roman" w:cs="Times New Roman"/>
          <w:sz w:val="24"/>
          <w:szCs w:val="24"/>
        </w:rPr>
        <w:t>mintha</w:t>
      </w:r>
      <w:r w:rsidR="00872F78">
        <w:rPr>
          <w:rFonts w:ascii="Times New Roman" w:hAnsi="Times New Roman" w:cs="Times New Roman"/>
          <w:sz w:val="24"/>
          <w:szCs w:val="24"/>
        </w:rPr>
        <w:t xml:space="preserve"> közös jaj</w:t>
      </w:r>
      <w:r w:rsidR="000A6895">
        <w:rPr>
          <w:rFonts w:ascii="Times New Roman" w:hAnsi="Times New Roman" w:cs="Times New Roman"/>
          <w:sz w:val="24"/>
          <w:szCs w:val="24"/>
        </w:rPr>
        <w:t xml:space="preserve">ongó szentélyekben találta volna magát. Meg se tudom számolni, hogy hányszor hallottam már a kérdést, hogy „de Tisztelendő úr, én nem tudom mit mondjak, én nem tudom hogyan kell hitvallást </w:t>
      </w:r>
      <w:r w:rsidR="000A6895">
        <w:rPr>
          <w:rFonts w:ascii="Times New Roman" w:hAnsi="Times New Roman" w:cs="Times New Roman"/>
          <w:sz w:val="24"/>
          <w:szCs w:val="24"/>
        </w:rPr>
        <w:lastRenderedPageBreak/>
        <w:t>tenni!”. Érdekes módon a panasz</w:t>
      </w:r>
      <w:proofErr w:type="gramStart"/>
      <w:r w:rsidR="000A6895">
        <w:rPr>
          <w:rFonts w:ascii="Times New Roman" w:hAnsi="Times New Roman" w:cs="Times New Roman"/>
          <w:sz w:val="24"/>
          <w:szCs w:val="24"/>
        </w:rPr>
        <w:t>-</w:t>
      </w:r>
      <w:r w:rsidR="00F017E8">
        <w:rPr>
          <w:rFonts w:ascii="Times New Roman" w:hAnsi="Times New Roman" w:cs="Times New Roman"/>
          <w:sz w:val="24"/>
          <w:szCs w:val="24"/>
        </w:rPr>
        <w:t>„</w:t>
      </w:r>
      <w:proofErr w:type="gramEnd"/>
      <w:r w:rsidR="000A6895">
        <w:rPr>
          <w:rFonts w:ascii="Times New Roman" w:hAnsi="Times New Roman" w:cs="Times New Roman"/>
          <w:sz w:val="24"/>
          <w:szCs w:val="24"/>
        </w:rPr>
        <w:t>zsoltáraink</w:t>
      </w:r>
      <w:r w:rsidR="00F017E8">
        <w:rPr>
          <w:rFonts w:ascii="Times New Roman" w:hAnsi="Times New Roman" w:cs="Times New Roman"/>
          <w:sz w:val="24"/>
          <w:szCs w:val="24"/>
        </w:rPr>
        <w:t xml:space="preserve">” </w:t>
      </w:r>
      <w:r w:rsidR="000A6895">
        <w:rPr>
          <w:rFonts w:ascii="Times New Roman" w:hAnsi="Times New Roman" w:cs="Times New Roman"/>
          <w:sz w:val="24"/>
          <w:szCs w:val="24"/>
        </w:rPr>
        <w:t xml:space="preserve">megfogalmazásában valahogy nem akad így el a hangunk. Ha kérdőre kell vonni az Istent, ha Rá kell fogni, hogy valami rossz történik velünk, akkor rögtön tudjuk, hogy kire és hogyan kell rámutatnunk. </w:t>
      </w:r>
      <w:r w:rsidR="000A6895">
        <w:rPr>
          <w:rFonts w:ascii="Times New Roman" w:hAnsi="Times New Roman" w:cs="Times New Roman"/>
          <w:sz w:val="24"/>
          <w:szCs w:val="24"/>
        </w:rPr>
        <w:br/>
        <w:t>Ilyen lenne, ilyennek kellene lennie, az őszinte ember istentiszteletének? Jajjveszékelők gyülekezetének lenni, erre kaptunk elhívást?</w:t>
      </w:r>
    </w:p>
    <w:p w14:paraId="0331119B" w14:textId="53FD896D" w:rsidR="000A6895" w:rsidRDefault="000A6895" w:rsidP="0016455E">
      <w:pPr>
        <w:spacing w:line="360" w:lineRule="auto"/>
        <w:rPr>
          <w:rFonts w:ascii="Times New Roman" w:hAnsi="Times New Roman" w:cs="Times New Roman"/>
          <w:sz w:val="24"/>
          <w:szCs w:val="24"/>
        </w:rPr>
      </w:pPr>
      <w:r>
        <w:rPr>
          <w:rFonts w:ascii="Times New Roman" w:hAnsi="Times New Roman" w:cs="Times New Roman"/>
          <w:sz w:val="24"/>
          <w:szCs w:val="24"/>
        </w:rPr>
        <w:t xml:space="preserve">Ezékiás király nagyon szép és érzékletes képekkel írja le a saját gyötrődését. Ahogyan szembesül azzal, hogy bizony el kell engednie mindent. Nem csak a vágyait, de a biztosnak hitt terveit, sőt a családja iránt érzett gondoskodó akaratát is. Nem könnyű helyzet, főleg nem annak, aki úgy hiszi, hogy mindezek felett biztos kézzel uralkodik. Vagy épp annak, aki elhiszi magának, hogy ő már megszolgálta az Úrnál, hogyha baj van, akkor csak füttyentenie kelljen és az ő adósa, az Úr, majd ugrik, hogy most Ő tegyen egy szívességet. Csak úgy kéz kezet mos alapon. Ha én befizettem az egyházfenntartási járulékot, ha én szolgálatot vállaltam a gyülekezetben, ha én beültem az istentiszteletre, ha én elmormoltam tegnap </w:t>
      </w:r>
      <w:r>
        <w:rPr>
          <w:rFonts w:ascii="Times New Roman" w:hAnsi="Times New Roman" w:cs="Times New Roman"/>
          <w:sz w:val="24"/>
          <w:szCs w:val="24"/>
        </w:rPr>
        <w:lastRenderedPageBreak/>
        <w:t xml:space="preserve">este is a „Miatyánkot”, akkor </w:t>
      </w:r>
      <w:r w:rsidR="00AF27AC">
        <w:rPr>
          <w:rFonts w:ascii="Times New Roman" w:hAnsi="Times New Roman" w:cs="Times New Roman"/>
          <w:sz w:val="24"/>
          <w:szCs w:val="24"/>
        </w:rPr>
        <w:t>most jogosan várom, hogy kihúzzon a bajból!</w:t>
      </w:r>
      <w:r w:rsidR="00AF27AC">
        <w:rPr>
          <w:rFonts w:ascii="Times New Roman" w:hAnsi="Times New Roman" w:cs="Times New Roman"/>
          <w:sz w:val="24"/>
          <w:szCs w:val="24"/>
        </w:rPr>
        <w:br/>
        <w:t>Tudom, ezt a lelkületet mindig könnyebb meglátni a másik ember visszásságaiban, de most rólad beszél az ige. Arról kérdez, ami a te szívedben van!</w:t>
      </w:r>
      <w:r w:rsidR="00AF27AC">
        <w:rPr>
          <w:rFonts w:ascii="Times New Roman" w:hAnsi="Times New Roman" w:cs="Times New Roman"/>
          <w:sz w:val="24"/>
          <w:szCs w:val="24"/>
        </w:rPr>
        <w:br/>
        <w:t xml:space="preserve">Ezékiás király úgy fogalmaz igeszakaszunk elején: </w:t>
      </w:r>
      <w:r w:rsidR="00AF27AC" w:rsidRPr="00AF27AC">
        <w:rPr>
          <w:rFonts w:ascii="Times New Roman" w:hAnsi="Times New Roman" w:cs="Times New Roman"/>
          <w:i/>
          <w:iCs/>
          <w:sz w:val="24"/>
          <w:szCs w:val="24"/>
        </w:rPr>
        <w:t>„Már azt gondoltam”</w:t>
      </w:r>
      <w:r w:rsidR="00AF27AC">
        <w:rPr>
          <w:rFonts w:ascii="Times New Roman" w:hAnsi="Times New Roman" w:cs="Times New Roman"/>
          <w:sz w:val="24"/>
          <w:szCs w:val="24"/>
        </w:rPr>
        <w:t>. És mi is, hányszor kezdjük pont így? Arra figyelve, amit mi gondolunk. Azt előtérbe helyezve, ami ott és akkor nekünk tűnik fontosnak. És már a gondolatmenet, az Istenhez fordulásunk elejét, kezdetét el is torzította az a vakságunk, hogy megint önmagam, megint saját gondolataimra, a saját értelmezésemre figyelek, és messze-messze nem az Isten akaratát</w:t>
      </w:r>
      <w:r w:rsidR="00A42BB0">
        <w:rPr>
          <w:rFonts w:ascii="Times New Roman" w:hAnsi="Times New Roman" w:cs="Times New Roman"/>
          <w:sz w:val="24"/>
          <w:szCs w:val="24"/>
        </w:rPr>
        <w:t>, az Ő kegyelmét</w:t>
      </w:r>
      <w:r w:rsidR="00AF27AC">
        <w:rPr>
          <w:rFonts w:ascii="Times New Roman" w:hAnsi="Times New Roman" w:cs="Times New Roman"/>
          <w:sz w:val="24"/>
          <w:szCs w:val="24"/>
        </w:rPr>
        <w:t xml:space="preserve"> keresem.</w:t>
      </w:r>
      <w:r w:rsidR="00AF27AC">
        <w:rPr>
          <w:rFonts w:ascii="Times New Roman" w:hAnsi="Times New Roman" w:cs="Times New Roman"/>
          <w:sz w:val="24"/>
          <w:szCs w:val="24"/>
        </w:rPr>
        <w:br/>
        <w:t xml:space="preserve">Ezékiás is először addig jut így, hogy az az érzés, az a gondolat fogalmazódik meg benne, hogy Isten őt </w:t>
      </w:r>
      <w:r w:rsidR="00F017E8">
        <w:rPr>
          <w:rFonts w:ascii="Times New Roman" w:hAnsi="Times New Roman" w:cs="Times New Roman"/>
          <w:sz w:val="24"/>
          <w:szCs w:val="24"/>
        </w:rPr>
        <w:t>„</w:t>
      </w:r>
      <w:r w:rsidR="00AF27AC">
        <w:rPr>
          <w:rFonts w:ascii="Times New Roman" w:hAnsi="Times New Roman" w:cs="Times New Roman"/>
          <w:sz w:val="24"/>
          <w:szCs w:val="24"/>
        </w:rPr>
        <w:t>megfosztja</w:t>
      </w:r>
      <w:r w:rsidR="00F017E8">
        <w:rPr>
          <w:rFonts w:ascii="Times New Roman" w:hAnsi="Times New Roman" w:cs="Times New Roman"/>
          <w:sz w:val="24"/>
          <w:szCs w:val="24"/>
        </w:rPr>
        <w:t>”</w:t>
      </w:r>
      <w:r w:rsidR="00AF27AC">
        <w:rPr>
          <w:rFonts w:ascii="Times New Roman" w:hAnsi="Times New Roman" w:cs="Times New Roman"/>
          <w:sz w:val="24"/>
          <w:szCs w:val="24"/>
        </w:rPr>
        <w:t xml:space="preserve"> valamitől. Elvesz tőle valamit, ami megilleti őt, ami ráadásul nagyon is kell neki. Kicsit olyan ez, mint mikor a kisgyermek </w:t>
      </w:r>
      <w:r w:rsidR="00373EE8">
        <w:rPr>
          <w:rFonts w:ascii="Times New Roman" w:hAnsi="Times New Roman" w:cs="Times New Roman"/>
          <w:sz w:val="24"/>
          <w:szCs w:val="24"/>
        </w:rPr>
        <w:t xml:space="preserve">keservesen sír a játékért, amit kinézett valahol és végül annyira belelovalja magát, hogy elhiszi, hogy de igen, neki mindenek felett az kell, a nélkül minden értelmetlen, már </w:t>
      </w:r>
      <w:r w:rsidR="00373EE8">
        <w:rPr>
          <w:rFonts w:ascii="Times New Roman" w:hAnsi="Times New Roman" w:cs="Times New Roman"/>
          <w:sz w:val="24"/>
          <w:szCs w:val="24"/>
        </w:rPr>
        <w:lastRenderedPageBreak/>
        <w:t xml:space="preserve">semmi más nem fontos. </w:t>
      </w:r>
      <w:r w:rsidR="00373EE8">
        <w:rPr>
          <w:rFonts w:ascii="Times New Roman" w:hAnsi="Times New Roman" w:cs="Times New Roman"/>
          <w:sz w:val="24"/>
          <w:szCs w:val="24"/>
        </w:rPr>
        <w:br/>
        <w:t>De tudja ilyenkor a gyermek, hogy mire is vágyik igazán? Tényleg arra van szüksége? Jogosan érzi, hogy épp megfosztják valamitől?</w:t>
      </w:r>
      <w:r w:rsidR="00373EE8">
        <w:rPr>
          <w:rFonts w:ascii="Times New Roman" w:hAnsi="Times New Roman" w:cs="Times New Roman"/>
          <w:sz w:val="24"/>
          <w:szCs w:val="24"/>
        </w:rPr>
        <w:br/>
        <w:t>Nyilván nem</w:t>
      </w:r>
      <w:r w:rsidR="00F017E8">
        <w:rPr>
          <w:rFonts w:ascii="Times New Roman" w:hAnsi="Times New Roman" w:cs="Times New Roman"/>
          <w:sz w:val="24"/>
          <w:szCs w:val="24"/>
        </w:rPr>
        <w:t>, hiszen soha nem is volt az övé</w:t>
      </w:r>
      <w:r w:rsidR="00373EE8">
        <w:rPr>
          <w:rFonts w:ascii="Times New Roman" w:hAnsi="Times New Roman" w:cs="Times New Roman"/>
          <w:sz w:val="24"/>
          <w:szCs w:val="24"/>
        </w:rPr>
        <w:t xml:space="preserve">, és mégis egyre biztosabb benne. Pont, mint mi, bármilyen világhoz köthető dolgunkkal, konkrétan az életünkkel. Épp úgy, mint Ezékiás király. </w:t>
      </w:r>
    </w:p>
    <w:p w14:paraId="4500A6F4" w14:textId="1422C117" w:rsidR="00373EE8" w:rsidRPr="001C1F59" w:rsidRDefault="00373EE8" w:rsidP="0016455E">
      <w:pPr>
        <w:spacing w:line="360" w:lineRule="auto"/>
        <w:rPr>
          <w:rFonts w:ascii="Times New Roman" w:hAnsi="Times New Roman" w:cs="Times New Roman"/>
          <w:sz w:val="24"/>
          <w:szCs w:val="24"/>
        </w:rPr>
      </w:pPr>
      <w:r>
        <w:rPr>
          <w:rFonts w:ascii="Times New Roman" w:hAnsi="Times New Roman" w:cs="Times New Roman"/>
          <w:sz w:val="24"/>
          <w:szCs w:val="24"/>
        </w:rPr>
        <w:t>A király sír, a korábbi versekben olvassuk, hogy a fal felé fordulva sír és imádkozik Istenhez. Olvassuk hogyan gyötrődik: „</w:t>
      </w:r>
      <w:r w:rsidRPr="0016455E">
        <w:rPr>
          <w:rFonts w:ascii="Times New Roman" w:hAnsi="Times New Roman" w:cs="Times New Roman"/>
          <w:i/>
          <w:iCs/>
          <w:sz w:val="24"/>
          <w:szCs w:val="24"/>
        </w:rPr>
        <w:t xml:space="preserve">Csipogtam, mint a fecske vagy a rigó, úgy nyögtem, mint a galamb. Szemeim bágyadtan néztek a magasba: Uram, szenvedek, segíts rajtam! </w:t>
      </w:r>
      <w:r w:rsidRPr="0016455E">
        <w:rPr>
          <w:rStyle w:val="text-muted"/>
          <w:rFonts w:ascii="Times New Roman" w:hAnsi="Times New Roman" w:cs="Times New Roman"/>
          <w:i/>
          <w:iCs/>
          <w:sz w:val="24"/>
          <w:szCs w:val="24"/>
          <w:vertAlign w:val="superscript"/>
        </w:rPr>
        <w:t>15</w:t>
      </w:r>
      <w:r w:rsidRPr="0016455E">
        <w:rPr>
          <w:rFonts w:ascii="Times New Roman" w:hAnsi="Times New Roman" w:cs="Times New Roman"/>
          <w:i/>
          <w:iCs/>
          <w:sz w:val="24"/>
          <w:szCs w:val="24"/>
        </w:rPr>
        <w:t>Mit szóljak? Hiszen amit megmondott, azt tette velem. Messze elkerül az álom lelkem keserűségére.</w:t>
      </w:r>
      <w:r>
        <w:rPr>
          <w:rFonts w:ascii="Times New Roman" w:hAnsi="Times New Roman" w:cs="Times New Roman"/>
          <w:i/>
          <w:iCs/>
          <w:sz w:val="24"/>
          <w:szCs w:val="24"/>
        </w:rPr>
        <w:t>”</w:t>
      </w:r>
      <w:r>
        <w:rPr>
          <w:rFonts w:ascii="Times New Roman" w:hAnsi="Times New Roman" w:cs="Times New Roman"/>
          <w:sz w:val="24"/>
          <w:szCs w:val="24"/>
        </w:rPr>
        <w:t>.</w:t>
      </w:r>
      <w:r>
        <w:rPr>
          <w:rFonts w:ascii="Times New Roman" w:hAnsi="Times New Roman" w:cs="Times New Roman"/>
          <w:sz w:val="24"/>
          <w:szCs w:val="24"/>
        </w:rPr>
        <w:br/>
        <w:t>És talán ebben a mélységében, ebben a keserű lelkületben, ahogy egyre inkább elenged minden mást és már valóban semmi másba nem kapaszkodik, csak az Úr kegyelmébe, az imént még keserű szájízzel kimondott mondat: „</w:t>
      </w:r>
      <w:r w:rsidRPr="0016455E">
        <w:rPr>
          <w:rFonts w:ascii="Times New Roman" w:hAnsi="Times New Roman" w:cs="Times New Roman"/>
          <w:i/>
          <w:iCs/>
          <w:sz w:val="24"/>
          <w:szCs w:val="24"/>
        </w:rPr>
        <w:t>Hiszen amit megmondott, azt tette velem.</w:t>
      </w:r>
      <w:r>
        <w:rPr>
          <w:rFonts w:ascii="Times New Roman" w:hAnsi="Times New Roman" w:cs="Times New Roman"/>
          <w:i/>
          <w:iCs/>
          <w:sz w:val="24"/>
          <w:szCs w:val="24"/>
        </w:rPr>
        <w:t>”</w:t>
      </w:r>
      <w:r>
        <w:rPr>
          <w:rFonts w:ascii="Times New Roman" w:hAnsi="Times New Roman" w:cs="Times New Roman"/>
          <w:sz w:val="24"/>
          <w:szCs w:val="24"/>
        </w:rPr>
        <w:t xml:space="preserve">, hirtelen reménységgé kezd válni, hirtelen hálaadássá </w:t>
      </w:r>
      <w:r>
        <w:rPr>
          <w:rFonts w:ascii="Times New Roman" w:hAnsi="Times New Roman" w:cs="Times New Roman"/>
          <w:sz w:val="24"/>
          <w:szCs w:val="24"/>
        </w:rPr>
        <w:lastRenderedPageBreak/>
        <w:t xml:space="preserve">kezd válni panasz és zsörtölődés helyett. </w:t>
      </w:r>
      <w:r w:rsidR="00F017E8">
        <w:rPr>
          <w:rFonts w:ascii="Times New Roman" w:hAnsi="Times New Roman" w:cs="Times New Roman"/>
          <w:sz w:val="24"/>
          <w:szCs w:val="24"/>
        </w:rPr>
        <w:br/>
      </w:r>
      <w:r>
        <w:rPr>
          <w:rFonts w:ascii="Times New Roman" w:hAnsi="Times New Roman" w:cs="Times New Roman"/>
          <w:sz w:val="24"/>
          <w:szCs w:val="24"/>
        </w:rPr>
        <w:t xml:space="preserve">Nem képmutatásból, hiszen nincs ott </w:t>
      </w:r>
      <w:proofErr w:type="gramStart"/>
      <w:r>
        <w:rPr>
          <w:rFonts w:ascii="Times New Roman" w:hAnsi="Times New Roman" w:cs="Times New Roman"/>
          <w:sz w:val="24"/>
          <w:szCs w:val="24"/>
        </w:rPr>
        <w:t>senki</w:t>
      </w:r>
      <w:proofErr w:type="gramEnd"/>
      <w:r>
        <w:rPr>
          <w:rFonts w:ascii="Times New Roman" w:hAnsi="Times New Roman" w:cs="Times New Roman"/>
          <w:sz w:val="24"/>
          <w:szCs w:val="24"/>
        </w:rPr>
        <w:t xml:space="preserve"> aki elítélné, vagy elismerné a szavaiért. Nem alakoskodásból Isten előtt, hiszen Ő úgy tűnik már lezárta az ügyét. Reménységet talál</w:t>
      </w:r>
      <w:r w:rsidR="001C1F59">
        <w:rPr>
          <w:rFonts w:ascii="Times New Roman" w:hAnsi="Times New Roman" w:cs="Times New Roman"/>
          <w:sz w:val="24"/>
          <w:szCs w:val="24"/>
        </w:rPr>
        <w:t xml:space="preserve">, mert meglátja, megérti, hogy mi mindent tett érte a Szabadító Úr </w:t>
      </w:r>
      <w:proofErr w:type="gramStart"/>
      <w:r w:rsidR="001C1F59">
        <w:rPr>
          <w:rFonts w:ascii="Times New Roman" w:hAnsi="Times New Roman" w:cs="Times New Roman"/>
          <w:sz w:val="24"/>
          <w:szCs w:val="24"/>
        </w:rPr>
        <w:t>és,</w:t>
      </w:r>
      <w:proofErr w:type="gramEnd"/>
      <w:r w:rsidR="001C1F59">
        <w:rPr>
          <w:rFonts w:ascii="Times New Roman" w:hAnsi="Times New Roman" w:cs="Times New Roman"/>
          <w:sz w:val="24"/>
          <w:szCs w:val="24"/>
        </w:rPr>
        <w:t xml:space="preserve"> hogy az igazi életre, arra az életre, ami számít, arra egyedül a Kegyelmes Istennél találhat utat. Így fogalmaz Ezékiás: „</w:t>
      </w:r>
      <w:r w:rsidR="001C1F59" w:rsidRPr="0016455E">
        <w:rPr>
          <w:rStyle w:val="text-muted"/>
          <w:rFonts w:ascii="Times New Roman" w:hAnsi="Times New Roman" w:cs="Times New Roman"/>
          <w:i/>
          <w:iCs/>
          <w:sz w:val="24"/>
          <w:szCs w:val="24"/>
          <w:vertAlign w:val="superscript"/>
        </w:rPr>
        <w:t>16</w:t>
      </w:r>
      <w:r w:rsidR="001C1F59" w:rsidRPr="0016455E">
        <w:rPr>
          <w:rFonts w:ascii="Times New Roman" w:hAnsi="Times New Roman" w:cs="Times New Roman"/>
          <w:i/>
          <w:iCs/>
          <w:sz w:val="24"/>
          <w:szCs w:val="24"/>
        </w:rPr>
        <w:t>Uram, az éltet mindenkit, és engem is az éltet, hogy te majd megerősítesz és meggyógyítasz engem!</w:t>
      </w:r>
      <w:r w:rsidR="001C1F59">
        <w:rPr>
          <w:rFonts w:ascii="Times New Roman" w:hAnsi="Times New Roman" w:cs="Times New Roman"/>
          <w:i/>
          <w:iCs/>
          <w:sz w:val="24"/>
          <w:szCs w:val="24"/>
        </w:rPr>
        <w:t>”</w:t>
      </w:r>
      <w:r w:rsidR="001C1F59">
        <w:rPr>
          <w:rFonts w:ascii="Times New Roman" w:hAnsi="Times New Roman" w:cs="Times New Roman"/>
          <w:sz w:val="24"/>
          <w:szCs w:val="24"/>
        </w:rPr>
        <w:t>. Nem az a kérdése már, hogy meggyógyítja-e mégis az Úr</w:t>
      </w:r>
      <w:r w:rsidR="00C95005">
        <w:rPr>
          <w:rFonts w:ascii="Times New Roman" w:hAnsi="Times New Roman" w:cs="Times New Roman"/>
          <w:sz w:val="24"/>
          <w:szCs w:val="24"/>
        </w:rPr>
        <w:t xml:space="preserve"> a betegségből</w:t>
      </w:r>
      <w:r w:rsidR="001C1F59">
        <w:rPr>
          <w:rFonts w:ascii="Times New Roman" w:hAnsi="Times New Roman" w:cs="Times New Roman"/>
          <w:sz w:val="24"/>
          <w:szCs w:val="24"/>
        </w:rPr>
        <w:t>, hanem meglátja, hogy eddig is azért élhetett, mert éltette az Úr, mert megajándékozta minden eddigi napjával és az Ő gyógyító szabadításával. Hihetetlen nagy erőt jelent, ha nem a vágyott ajándékokra tekint az ember</w:t>
      </w:r>
      <w:r w:rsidR="0045774E">
        <w:rPr>
          <w:rFonts w:ascii="Times New Roman" w:hAnsi="Times New Roman" w:cs="Times New Roman"/>
          <w:sz w:val="24"/>
          <w:szCs w:val="24"/>
        </w:rPr>
        <w:t xml:space="preserve"> – amiket vagy megkapott, vagy nem </w:t>
      </w:r>
      <w:r w:rsidR="00BD0CAE">
        <w:rPr>
          <w:rFonts w:ascii="Times New Roman" w:hAnsi="Times New Roman" w:cs="Times New Roman"/>
          <w:sz w:val="24"/>
          <w:szCs w:val="24"/>
        </w:rPr>
        <w:t>-</w:t>
      </w:r>
      <w:r w:rsidR="001C1F59">
        <w:rPr>
          <w:rFonts w:ascii="Times New Roman" w:hAnsi="Times New Roman" w:cs="Times New Roman"/>
          <w:sz w:val="24"/>
          <w:szCs w:val="24"/>
        </w:rPr>
        <w:t xml:space="preserve">, hanem észreveszi, hogy már a legelső másodpercben is erőt kapott és kegyelmi időt, hogy a szabadítás </w:t>
      </w:r>
      <w:r w:rsidR="00BD0CAE">
        <w:rPr>
          <w:rFonts w:ascii="Times New Roman" w:hAnsi="Times New Roman" w:cs="Times New Roman"/>
          <w:sz w:val="24"/>
          <w:szCs w:val="24"/>
        </w:rPr>
        <w:t>útján járhasson</w:t>
      </w:r>
      <w:r w:rsidR="00C95005">
        <w:rPr>
          <w:rFonts w:ascii="Times New Roman" w:hAnsi="Times New Roman" w:cs="Times New Roman"/>
          <w:sz w:val="24"/>
          <w:szCs w:val="24"/>
        </w:rPr>
        <w:t>, hogy szabad lehessen a Krisztus szeretetére.</w:t>
      </w:r>
      <w:r w:rsidR="00BD0CAE">
        <w:rPr>
          <w:rFonts w:ascii="Times New Roman" w:hAnsi="Times New Roman" w:cs="Times New Roman"/>
          <w:sz w:val="24"/>
          <w:szCs w:val="24"/>
        </w:rPr>
        <w:br/>
        <w:t>Ezékiás 15 évet kap végül még Istentől. Hogy hálálkodnánk mi is</w:t>
      </w:r>
      <w:r w:rsidR="00C95005">
        <w:rPr>
          <w:rFonts w:ascii="Times New Roman" w:hAnsi="Times New Roman" w:cs="Times New Roman"/>
          <w:sz w:val="24"/>
          <w:szCs w:val="24"/>
        </w:rPr>
        <w:t>…</w:t>
      </w:r>
      <w:r w:rsidR="00BD0CAE">
        <w:rPr>
          <w:rFonts w:ascii="Times New Roman" w:hAnsi="Times New Roman" w:cs="Times New Roman"/>
          <w:sz w:val="24"/>
          <w:szCs w:val="24"/>
        </w:rPr>
        <w:t xml:space="preserve">, csak aztán eltelne az a 15 év és kérdés, hogy akkor mi szólalna meg az ajkunkról? Hála a </w:t>
      </w:r>
      <w:r w:rsidR="00BD0CAE">
        <w:rPr>
          <w:rFonts w:ascii="Times New Roman" w:hAnsi="Times New Roman" w:cs="Times New Roman"/>
          <w:sz w:val="24"/>
          <w:szCs w:val="24"/>
        </w:rPr>
        <w:lastRenderedPageBreak/>
        <w:t>kapott kegyelemért, vagy ismét inkább a panasz: „Ó, de gyorsan elröpült ez a 15 év, miért csak ennyit adtál Uram?”. Nem lenne idegen tőlünk az utóbbi.</w:t>
      </w:r>
      <w:r w:rsidR="00BD0CAE">
        <w:rPr>
          <w:rFonts w:ascii="Times New Roman" w:hAnsi="Times New Roman" w:cs="Times New Roman"/>
          <w:sz w:val="24"/>
          <w:szCs w:val="24"/>
        </w:rPr>
        <w:br/>
        <w:t>Múlt héten Hálaadó istentiszteleten lehettünk együtt, és persze kellenek is az ilyen alkalmak, de mégis visszás, hogy ki kell emeljük a hálaadás fontosságát, mikor ennek kellene meghatároznia minden mondatunkat és tettünket. Talán ebből a visszásságból mutatkozik meg leginkább, hogy mennyire eltévesztjük mi is azt, hogy mire kellene néznünk, hogy mi</w:t>
      </w:r>
      <w:r w:rsidR="00C95005">
        <w:rPr>
          <w:rFonts w:ascii="Times New Roman" w:hAnsi="Times New Roman" w:cs="Times New Roman"/>
          <w:sz w:val="24"/>
          <w:szCs w:val="24"/>
        </w:rPr>
        <w:t>re</w:t>
      </w:r>
      <w:r w:rsidR="00BD0CAE">
        <w:rPr>
          <w:rFonts w:ascii="Times New Roman" w:hAnsi="Times New Roman" w:cs="Times New Roman"/>
          <w:sz w:val="24"/>
          <w:szCs w:val="24"/>
        </w:rPr>
        <w:t xml:space="preserve"> kellene igazán és rendíthetetlenül tekintenünk. Nem a beteljesült vágyakra, a megáldott tervekre, a szép és rendezett családra, vagy a hosszú életre. Ez mind öröm és megerősít, de célt tév</w:t>
      </w:r>
      <w:r w:rsidR="000C15D7">
        <w:rPr>
          <w:rFonts w:ascii="Times New Roman" w:hAnsi="Times New Roman" w:cs="Times New Roman"/>
          <w:sz w:val="24"/>
          <w:szCs w:val="24"/>
        </w:rPr>
        <w:t>esztünk, ha ezekben mérjük az Isten szeretetét. Hamisak a súlyok, amiket a mérleg serpenyőjébe helyezünk ilyenkor…</w:t>
      </w:r>
      <w:r w:rsidR="000C15D7">
        <w:rPr>
          <w:rFonts w:ascii="Times New Roman" w:hAnsi="Times New Roman" w:cs="Times New Roman"/>
          <w:sz w:val="24"/>
          <w:szCs w:val="24"/>
        </w:rPr>
        <w:br/>
        <w:t xml:space="preserve">Mintha </w:t>
      </w:r>
      <w:r w:rsidR="008D4A8B">
        <w:rPr>
          <w:rFonts w:ascii="Times New Roman" w:hAnsi="Times New Roman" w:cs="Times New Roman"/>
          <w:sz w:val="24"/>
          <w:szCs w:val="24"/>
        </w:rPr>
        <w:t xml:space="preserve">elhinnénk, hogy az a mennyei gázvezeték hasonlat az igehirdetés elején jó volt. </w:t>
      </w:r>
      <w:r w:rsidR="0075293C">
        <w:rPr>
          <w:rFonts w:ascii="Times New Roman" w:hAnsi="Times New Roman" w:cs="Times New Roman"/>
          <w:sz w:val="24"/>
          <w:szCs w:val="24"/>
        </w:rPr>
        <w:t xml:space="preserve">Pedig az, hogy az Úr éltet, vagy, hogy meggyógyít minket, egyáltalán nem az itteni éveink számára, vagy minőségére vonatkozik. Ha az a vezeték elzáródik, akkor a kegyelem, az igazi életünket jelenti bűnbocsátó szeretet akarata szűnne meg. </w:t>
      </w:r>
      <w:r w:rsidR="0075293C">
        <w:rPr>
          <w:rFonts w:ascii="Times New Roman" w:hAnsi="Times New Roman" w:cs="Times New Roman"/>
          <w:sz w:val="24"/>
          <w:szCs w:val="24"/>
        </w:rPr>
        <w:br/>
        <w:t xml:space="preserve">Agendánk tételmondata a mai vasárnapra: „Életünk el </w:t>
      </w:r>
      <w:r w:rsidR="0075293C">
        <w:rPr>
          <w:rFonts w:ascii="Times New Roman" w:hAnsi="Times New Roman" w:cs="Times New Roman"/>
          <w:sz w:val="24"/>
          <w:szCs w:val="24"/>
        </w:rPr>
        <w:lastRenderedPageBreak/>
        <w:t>van rejtve Krisztusban”. Ez azonban nem bizonytalanságot jelent számomra és remélem a testvérek számára sem! Nem gyötrődés, nyugtalan éjszakák kell, hogy úrrá legyen rajtunk, hanem bizonyosság és békesség, mert nem a homályos ismeretlen hatalom akaratában van</w:t>
      </w:r>
      <w:r w:rsidR="00C95005">
        <w:rPr>
          <w:rFonts w:ascii="Times New Roman" w:hAnsi="Times New Roman" w:cs="Times New Roman"/>
          <w:sz w:val="24"/>
          <w:szCs w:val="24"/>
        </w:rPr>
        <w:t xml:space="preserve"> elrejtve</w:t>
      </w:r>
      <w:r w:rsidR="00B638A9">
        <w:rPr>
          <w:rFonts w:ascii="Times New Roman" w:hAnsi="Times New Roman" w:cs="Times New Roman"/>
          <w:sz w:val="24"/>
          <w:szCs w:val="24"/>
        </w:rPr>
        <w:t>, hanem Krisztusban. Krisztusban, a te Megváltód szeretetében, aki érted legyőzte</w:t>
      </w:r>
      <w:r w:rsidR="00C95005">
        <w:rPr>
          <w:rFonts w:ascii="Times New Roman" w:hAnsi="Times New Roman" w:cs="Times New Roman"/>
          <w:sz w:val="24"/>
          <w:szCs w:val="24"/>
        </w:rPr>
        <w:t xml:space="preserve"> már</w:t>
      </w:r>
      <w:r w:rsidR="00B638A9">
        <w:rPr>
          <w:rFonts w:ascii="Times New Roman" w:hAnsi="Times New Roman" w:cs="Times New Roman"/>
          <w:sz w:val="24"/>
          <w:szCs w:val="24"/>
        </w:rPr>
        <w:t xml:space="preserve"> a halált, azért, hogy neked örök életed lehessen. Ez számomra nem félelem, ez megnyugvás és biztonság.</w:t>
      </w:r>
      <w:r w:rsidR="00B638A9">
        <w:rPr>
          <w:rFonts w:ascii="Times New Roman" w:hAnsi="Times New Roman" w:cs="Times New Roman"/>
          <w:sz w:val="24"/>
          <w:szCs w:val="24"/>
        </w:rPr>
        <w:br/>
      </w:r>
      <w:r w:rsidR="00B638A9" w:rsidRPr="00B638A9">
        <w:rPr>
          <w:rFonts w:ascii="Times New Roman" w:hAnsi="Times New Roman" w:cs="Times New Roman"/>
          <w:i/>
          <w:iCs/>
          <w:sz w:val="24"/>
          <w:szCs w:val="24"/>
        </w:rPr>
        <w:t>„Mit szóljak?”</w:t>
      </w:r>
      <w:r w:rsidR="00B638A9">
        <w:rPr>
          <w:rFonts w:ascii="Times New Roman" w:hAnsi="Times New Roman" w:cs="Times New Roman"/>
          <w:sz w:val="24"/>
          <w:szCs w:val="24"/>
        </w:rPr>
        <w:t xml:space="preserve"> – kérdezi Ezékiás Istenre tekintve</w:t>
      </w:r>
      <w:r w:rsidR="00C95005">
        <w:rPr>
          <w:rFonts w:ascii="Times New Roman" w:hAnsi="Times New Roman" w:cs="Times New Roman"/>
          <w:sz w:val="24"/>
          <w:szCs w:val="24"/>
        </w:rPr>
        <w:t xml:space="preserve"> és a mindent eldöntő kegyelmet felismerve</w:t>
      </w:r>
      <w:r w:rsidR="00B638A9">
        <w:rPr>
          <w:rFonts w:ascii="Times New Roman" w:hAnsi="Times New Roman" w:cs="Times New Roman"/>
          <w:sz w:val="24"/>
          <w:szCs w:val="24"/>
        </w:rPr>
        <w:t xml:space="preserve">. Én is ezt kérdezem ma Tőletek: Mi mit </w:t>
      </w:r>
      <w:proofErr w:type="gramStart"/>
      <w:r w:rsidR="00B638A9">
        <w:rPr>
          <w:rFonts w:ascii="Times New Roman" w:hAnsi="Times New Roman" w:cs="Times New Roman"/>
          <w:sz w:val="24"/>
          <w:szCs w:val="24"/>
        </w:rPr>
        <w:t>szólunk?,</w:t>
      </w:r>
      <w:proofErr w:type="gramEnd"/>
      <w:r w:rsidR="00B638A9">
        <w:rPr>
          <w:rFonts w:ascii="Times New Roman" w:hAnsi="Times New Roman" w:cs="Times New Roman"/>
          <w:sz w:val="24"/>
          <w:szCs w:val="24"/>
        </w:rPr>
        <w:t xml:space="preserve"> Te mit szólsz?.</w:t>
      </w:r>
      <w:r w:rsidR="00C95005">
        <w:rPr>
          <w:rFonts w:ascii="Times New Roman" w:hAnsi="Times New Roman" w:cs="Times New Roman"/>
          <w:sz w:val="24"/>
          <w:szCs w:val="24"/>
        </w:rPr>
        <w:br/>
        <w:t xml:space="preserve">Nem leszek itthon a héten, úgyhogy, ha szabad, akkor egy kis házfeladatot hagyok itt a gyülekezet minden tagjára: Figyeld meg, számold meg, hogy a jajj szavaid, a panasz-zsoltáraid, vagy pedig a Krisztusban kapott kegyelemre felelő hálaszavaid lesznek-e túlsúlyban a héten! És hadd bíztassak mindenkit, billentsd el tudatosan a mérleg nyelvét, a hűséges irányba! </w:t>
      </w:r>
      <w:r w:rsidR="00B638A9">
        <w:rPr>
          <w:rFonts w:ascii="Times New Roman" w:hAnsi="Times New Roman" w:cs="Times New Roman"/>
          <w:sz w:val="24"/>
          <w:szCs w:val="24"/>
        </w:rPr>
        <w:t>Ámen</w:t>
      </w:r>
      <w:r w:rsidR="00B638A9">
        <w:rPr>
          <w:rFonts w:ascii="Times New Roman" w:hAnsi="Times New Roman" w:cs="Times New Roman"/>
          <w:sz w:val="24"/>
          <w:szCs w:val="24"/>
        </w:rPr>
        <w:br/>
      </w:r>
    </w:p>
    <w:sectPr w:rsidR="00373EE8" w:rsidRPr="001C1F59" w:rsidSect="0016455E">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6B2A" w14:textId="77777777" w:rsidR="004365CF" w:rsidRDefault="004365CF" w:rsidP="00011D65">
      <w:pPr>
        <w:spacing w:after="0" w:line="240" w:lineRule="auto"/>
      </w:pPr>
      <w:r>
        <w:separator/>
      </w:r>
    </w:p>
  </w:endnote>
  <w:endnote w:type="continuationSeparator" w:id="0">
    <w:p w14:paraId="3357F2FF" w14:textId="77777777" w:rsidR="004365CF" w:rsidRDefault="004365CF" w:rsidP="0001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07895"/>
      <w:docPartObj>
        <w:docPartGallery w:val="Page Numbers (Bottom of Page)"/>
        <w:docPartUnique/>
      </w:docPartObj>
    </w:sdtPr>
    <w:sdtContent>
      <w:p w14:paraId="47CA26A2" w14:textId="70354D74" w:rsidR="00011D65" w:rsidRDefault="00011D65">
        <w:pPr>
          <w:pStyle w:val="llb"/>
          <w:jc w:val="right"/>
        </w:pPr>
        <w:r>
          <w:fldChar w:fldCharType="begin"/>
        </w:r>
        <w:r>
          <w:instrText>PAGE   \* MERGEFORMAT</w:instrText>
        </w:r>
        <w:r>
          <w:fldChar w:fldCharType="separate"/>
        </w:r>
        <w:r>
          <w:t>2</w:t>
        </w:r>
        <w:r>
          <w:fldChar w:fldCharType="end"/>
        </w:r>
      </w:p>
    </w:sdtContent>
  </w:sdt>
  <w:p w14:paraId="248652FB" w14:textId="77777777" w:rsidR="00011D65" w:rsidRDefault="00011D6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1F69" w14:textId="77777777" w:rsidR="004365CF" w:rsidRDefault="004365CF" w:rsidP="00011D65">
      <w:pPr>
        <w:spacing w:after="0" w:line="240" w:lineRule="auto"/>
      </w:pPr>
      <w:r>
        <w:separator/>
      </w:r>
    </w:p>
  </w:footnote>
  <w:footnote w:type="continuationSeparator" w:id="0">
    <w:p w14:paraId="7C96BD45" w14:textId="77777777" w:rsidR="004365CF" w:rsidRDefault="004365CF" w:rsidP="00011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5E"/>
    <w:rsid w:val="00000847"/>
    <w:rsid w:val="00011D65"/>
    <w:rsid w:val="00016D61"/>
    <w:rsid w:val="0003459A"/>
    <w:rsid w:val="000A6895"/>
    <w:rsid w:val="000C15D7"/>
    <w:rsid w:val="000F2EEF"/>
    <w:rsid w:val="001066D5"/>
    <w:rsid w:val="0016455E"/>
    <w:rsid w:val="00177959"/>
    <w:rsid w:val="001B4F9A"/>
    <w:rsid w:val="001C1F59"/>
    <w:rsid w:val="001D57F1"/>
    <w:rsid w:val="00204CA4"/>
    <w:rsid w:val="00225850"/>
    <w:rsid w:val="002478DD"/>
    <w:rsid w:val="00256B51"/>
    <w:rsid w:val="002C4987"/>
    <w:rsid w:val="0033133D"/>
    <w:rsid w:val="00337961"/>
    <w:rsid w:val="003638BB"/>
    <w:rsid w:val="00373EE8"/>
    <w:rsid w:val="00391D51"/>
    <w:rsid w:val="003B1E9F"/>
    <w:rsid w:val="003D6153"/>
    <w:rsid w:val="003E2E69"/>
    <w:rsid w:val="003F6E1D"/>
    <w:rsid w:val="004365CF"/>
    <w:rsid w:val="0045774E"/>
    <w:rsid w:val="00463D7F"/>
    <w:rsid w:val="004709CC"/>
    <w:rsid w:val="004D6A50"/>
    <w:rsid w:val="00505BCC"/>
    <w:rsid w:val="00521E81"/>
    <w:rsid w:val="005431DD"/>
    <w:rsid w:val="005E4658"/>
    <w:rsid w:val="005F0B74"/>
    <w:rsid w:val="00602E94"/>
    <w:rsid w:val="006423D7"/>
    <w:rsid w:val="0065771D"/>
    <w:rsid w:val="00670EA9"/>
    <w:rsid w:val="0067521A"/>
    <w:rsid w:val="00695FC4"/>
    <w:rsid w:val="006B5289"/>
    <w:rsid w:val="006D72D8"/>
    <w:rsid w:val="00720A58"/>
    <w:rsid w:val="007412C6"/>
    <w:rsid w:val="0075293C"/>
    <w:rsid w:val="00764B0E"/>
    <w:rsid w:val="0078074A"/>
    <w:rsid w:val="00783A93"/>
    <w:rsid w:val="00787CB0"/>
    <w:rsid w:val="00790E41"/>
    <w:rsid w:val="007D530F"/>
    <w:rsid w:val="00825B7E"/>
    <w:rsid w:val="00827CEB"/>
    <w:rsid w:val="00860DB7"/>
    <w:rsid w:val="00872F78"/>
    <w:rsid w:val="00880C4F"/>
    <w:rsid w:val="008C444A"/>
    <w:rsid w:val="008C5717"/>
    <w:rsid w:val="008D4A8B"/>
    <w:rsid w:val="008D606E"/>
    <w:rsid w:val="008E7611"/>
    <w:rsid w:val="00937BB3"/>
    <w:rsid w:val="0099428D"/>
    <w:rsid w:val="00997C48"/>
    <w:rsid w:val="009A3172"/>
    <w:rsid w:val="009C7CC4"/>
    <w:rsid w:val="009D5687"/>
    <w:rsid w:val="00A42BB0"/>
    <w:rsid w:val="00A6220B"/>
    <w:rsid w:val="00AB4390"/>
    <w:rsid w:val="00AC5896"/>
    <w:rsid w:val="00AE2947"/>
    <w:rsid w:val="00AE5FF9"/>
    <w:rsid w:val="00AE697C"/>
    <w:rsid w:val="00AF27AC"/>
    <w:rsid w:val="00B270AE"/>
    <w:rsid w:val="00B441E9"/>
    <w:rsid w:val="00B57416"/>
    <w:rsid w:val="00B622D8"/>
    <w:rsid w:val="00B638A9"/>
    <w:rsid w:val="00BD0CAE"/>
    <w:rsid w:val="00BD257C"/>
    <w:rsid w:val="00C27063"/>
    <w:rsid w:val="00C308CF"/>
    <w:rsid w:val="00C95005"/>
    <w:rsid w:val="00CB1621"/>
    <w:rsid w:val="00CC2486"/>
    <w:rsid w:val="00D03B4B"/>
    <w:rsid w:val="00D212C1"/>
    <w:rsid w:val="00D35805"/>
    <w:rsid w:val="00D912CE"/>
    <w:rsid w:val="00DC0276"/>
    <w:rsid w:val="00E00B32"/>
    <w:rsid w:val="00E065D9"/>
    <w:rsid w:val="00E06C0B"/>
    <w:rsid w:val="00E54CA2"/>
    <w:rsid w:val="00E81750"/>
    <w:rsid w:val="00E92767"/>
    <w:rsid w:val="00E9578D"/>
    <w:rsid w:val="00EA035C"/>
    <w:rsid w:val="00EA3C38"/>
    <w:rsid w:val="00EF53E2"/>
    <w:rsid w:val="00F017E8"/>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3C0B"/>
  <w15:chartTrackingRefBased/>
  <w15:docId w15:val="{51C55EDA-991D-473F-B53E-633736E7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16455E"/>
  </w:style>
  <w:style w:type="paragraph" w:styleId="lfej">
    <w:name w:val="header"/>
    <w:basedOn w:val="Norml"/>
    <w:link w:val="lfejChar"/>
    <w:uiPriority w:val="99"/>
    <w:unhideWhenUsed/>
    <w:rsid w:val="00011D65"/>
    <w:pPr>
      <w:tabs>
        <w:tab w:val="center" w:pos="4536"/>
        <w:tab w:val="right" w:pos="9072"/>
      </w:tabs>
      <w:spacing w:after="0" w:line="240" w:lineRule="auto"/>
    </w:pPr>
  </w:style>
  <w:style w:type="character" w:customStyle="1" w:styleId="lfejChar">
    <w:name w:val="Élőfej Char"/>
    <w:basedOn w:val="Bekezdsalapbettpusa"/>
    <w:link w:val="lfej"/>
    <w:uiPriority w:val="99"/>
    <w:rsid w:val="00011D65"/>
  </w:style>
  <w:style w:type="paragraph" w:styleId="llb">
    <w:name w:val="footer"/>
    <w:basedOn w:val="Norml"/>
    <w:link w:val="llbChar"/>
    <w:uiPriority w:val="99"/>
    <w:unhideWhenUsed/>
    <w:rsid w:val="00011D65"/>
    <w:pPr>
      <w:tabs>
        <w:tab w:val="center" w:pos="4536"/>
        <w:tab w:val="right" w:pos="9072"/>
      </w:tabs>
      <w:spacing w:after="0" w:line="240" w:lineRule="auto"/>
    </w:pPr>
  </w:style>
  <w:style w:type="character" w:customStyle="1" w:styleId="llbChar">
    <w:name w:val="Élőláb Char"/>
    <w:basedOn w:val="Bekezdsalapbettpusa"/>
    <w:link w:val="llb"/>
    <w:uiPriority w:val="99"/>
    <w:rsid w:val="00011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1261</Words>
  <Characters>8708</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9</cp:revision>
  <dcterms:created xsi:type="dcterms:W3CDTF">2022-09-30T12:28:00Z</dcterms:created>
  <dcterms:modified xsi:type="dcterms:W3CDTF">2022-10-02T06:33:00Z</dcterms:modified>
</cp:coreProperties>
</file>