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9A4FD" w14:textId="693B200E" w:rsidR="00790E41" w:rsidRDefault="00DD76EB" w:rsidP="00DD76EB">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1C49A3B6" w14:textId="698224B5" w:rsidR="00DD76EB" w:rsidRDefault="00DD76EB" w:rsidP="00DD76EB">
      <w:pPr>
        <w:spacing w:line="360" w:lineRule="auto"/>
        <w:rPr>
          <w:rFonts w:ascii="Times New Roman" w:hAnsi="Times New Roman" w:cs="Times New Roman"/>
          <w:sz w:val="24"/>
          <w:szCs w:val="24"/>
        </w:rPr>
      </w:pPr>
      <w:r w:rsidRPr="00DD76EB">
        <w:rPr>
          <w:rFonts w:ascii="Times New Roman" w:hAnsi="Times New Roman" w:cs="Times New Roman"/>
          <w:sz w:val="24"/>
          <w:szCs w:val="24"/>
          <w:u w:val="single"/>
        </w:rPr>
        <w:t>ApCsel 20, 32-35</w:t>
      </w:r>
      <w:r w:rsidRPr="00DD76EB">
        <w:rPr>
          <w:rFonts w:ascii="Times New Roman" w:hAnsi="Times New Roman" w:cs="Times New Roman"/>
          <w:sz w:val="24"/>
          <w:szCs w:val="24"/>
          <w:u w:val="single"/>
        </w:rPr>
        <w:br/>
      </w:r>
      <w:r w:rsidRPr="00DD76EB">
        <w:rPr>
          <w:rFonts w:ascii="Times New Roman" w:hAnsi="Times New Roman" w:cs="Times New Roman"/>
          <w:i/>
          <w:iCs/>
          <w:sz w:val="24"/>
          <w:szCs w:val="24"/>
        </w:rPr>
        <w:t xml:space="preserve">Most pedig Istenre bízlak titeket és kegyelme igéjére, akinek van hatalma arra, hogy építsen és örökséget adjon a szentek közösségében. </w:t>
      </w:r>
      <w:r w:rsidRPr="00DD76EB">
        <w:rPr>
          <w:rStyle w:val="text-muted"/>
          <w:rFonts w:ascii="Times New Roman" w:hAnsi="Times New Roman" w:cs="Times New Roman"/>
          <w:i/>
          <w:iCs/>
          <w:sz w:val="24"/>
          <w:szCs w:val="24"/>
          <w:vertAlign w:val="superscript"/>
        </w:rPr>
        <w:t>33</w:t>
      </w:r>
      <w:r w:rsidRPr="00DD76EB">
        <w:rPr>
          <w:rFonts w:ascii="Times New Roman" w:hAnsi="Times New Roman" w:cs="Times New Roman"/>
          <w:i/>
          <w:iCs/>
          <w:sz w:val="24"/>
          <w:szCs w:val="24"/>
        </w:rPr>
        <w:t xml:space="preserve">Senkinek ezüstjét, aranyát vagy ruháját nem kívántam, </w:t>
      </w:r>
      <w:r w:rsidRPr="00DD76EB">
        <w:rPr>
          <w:rStyle w:val="text-muted"/>
          <w:rFonts w:ascii="Times New Roman" w:hAnsi="Times New Roman" w:cs="Times New Roman"/>
          <w:i/>
          <w:iCs/>
          <w:sz w:val="24"/>
          <w:szCs w:val="24"/>
          <w:vertAlign w:val="superscript"/>
        </w:rPr>
        <w:t>34</w:t>
      </w:r>
      <w:r w:rsidRPr="00DD76EB">
        <w:rPr>
          <w:rFonts w:ascii="Times New Roman" w:hAnsi="Times New Roman" w:cs="Times New Roman"/>
          <w:i/>
          <w:iCs/>
          <w:sz w:val="24"/>
          <w:szCs w:val="24"/>
        </w:rPr>
        <w:t xml:space="preserve">sőt ti jól tudjátok, hogy a magam szükségleteiről meg a velem levőkéről ezek a kezek gondoskodtak. </w:t>
      </w:r>
      <w:r w:rsidRPr="00DD76EB">
        <w:rPr>
          <w:rStyle w:val="text-muted"/>
          <w:rFonts w:ascii="Times New Roman" w:hAnsi="Times New Roman" w:cs="Times New Roman"/>
          <w:i/>
          <w:iCs/>
          <w:sz w:val="24"/>
          <w:szCs w:val="24"/>
          <w:vertAlign w:val="superscript"/>
        </w:rPr>
        <w:t>35</w:t>
      </w:r>
      <w:r w:rsidRPr="00DD76EB">
        <w:rPr>
          <w:rFonts w:ascii="Times New Roman" w:hAnsi="Times New Roman" w:cs="Times New Roman"/>
          <w:i/>
          <w:iCs/>
          <w:sz w:val="24"/>
          <w:szCs w:val="24"/>
        </w:rPr>
        <w:t xml:space="preserve">Mindezekben megmutattam nektek, hogy milyen kemény munkával kell az erőtlenekről gondoskodni, megemlékezve az Úr Jézus </w:t>
      </w:r>
      <w:proofErr w:type="spellStart"/>
      <w:r w:rsidRPr="00DD76EB">
        <w:rPr>
          <w:rFonts w:ascii="Times New Roman" w:hAnsi="Times New Roman" w:cs="Times New Roman"/>
          <w:i/>
          <w:iCs/>
          <w:sz w:val="24"/>
          <w:szCs w:val="24"/>
        </w:rPr>
        <w:t>szavairól</w:t>
      </w:r>
      <w:proofErr w:type="spellEnd"/>
      <w:r w:rsidRPr="00DD76EB">
        <w:rPr>
          <w:rFonts w:ascii="Times New Roman" w:hAnsi="Times New Roman" w:cs="Times New Roman"/>
          <w:i/>
          <w:iCs/>
          <w:sz w:val="24"/>
          <w:szCs w:val="24"/>
        </w:rPr>
        <w:t>. Mert ő mondta: „Nagyobb boldogság adni, mint kapni.”</w:t>
      </w:r>
    </w:p>
    <w:p w14:paraId="40C72199" w14:textId="0D21D215" w:rsidR="00DD76EB" w:rsidRDefault="00DD76EB" w:rsidP="00DD76EB">
      <w:pPr>
        <w:spacing w:line="360" w:lineRule="auto"/>
        <w:rPr>
          <w:rFonts w:ascii="Times New Roman" w:hAnsi="Times New Roman" w:cs="Times New Roman"/>
          <w:sz w:val="24"/>
          <w:szCs w:val="24"/>
        </w:rPr>
      </w:pPr>
      <w:r>
        <w:rPr>
          <w:rFonts w:ascii="Times New Roman" w:hAnsi="Times New Roman" w:cs="Times New Roman"/>
          <w:sz w:val="24"/>
          <w:szCs w:val="24"/>
        </w:rPr>
        <w:t>Megajándékozott Gyülekezet!</w:t>
      </w:r>
    </w:p>
    <w:p w14:paraId="65852C8B" w14:textId="263F5BB3" w:rsidR="00DD76EB" w:rsidRPr="00815D8A" w:rsidRDefault="00DD76EB" w:rsidP="00DD76EB">
      <w:pPr>
        <w:spacing w:line="360" w:lineRule="auto"/>
        <w:rPr>
          <w:rFonts w:ascii="Times New Roman" w:hAnsi="Times New Roman" w:cs="Times New Roman"/>
          <w:sz w:val="24"/>
          <w:szCs w:val="24"/>
        </w:rPr>
      </w:pPr>
      <w:r w:rsidRPr="00DD76EB">
        <w:rPr>
          <w:rFonts w:ascii="Times New Roman" w:hAnsi="Times New Roman" w:cs="Times New Roman"/>
          <w:i/>
          <w:iCs/>
          <w:sz w:val="24"/>
          <w:szCs w:val="24"/>
        </w:rPr>
        <w:t>„Nagyobb boldogság adni, mint kapni.”</w:t>
      </w:r>
      <w:r>
        <w:rPr>
          <w:rFonts w:ascii="Times New Roman" w:hAnsi="Times New Roman" w:cs="Times New Roman"/>
          <w:i/>
          <w:iCs/>
          <w:sz w:val="24"/>
          <w:szCs w:val="24"/>
        </w:rPr>
        <w:t xml:space="preserve"> </w:t>
      </w:r>
      <w:r>
        <w:rPr>
          <w:rFonts w:ascii="Times New Roman" w:hAnsi="Times New Roman" w:cs="Times New Roman"/>
          <w:sz w:val="24"/>
          <w:szCs w:val="24"/>
        </w:rPr>
        <w:t xml:space="preserve">– ha tinédzser koromban, mikor még inkább kérdéseim voltak, mint hitem, ezt a mondatot hallom meg, mint alapige, akkor bizonyára, ha testileg nem is, de lelkileg abban a pillanatban fordultam volna ki a templomból. Valljuk be, ez a mondat első hallásra giccsesnek, de legalábbis közhelyesnek tűnik. </w:t>
      </w:r>
      <w:r>
        <w:rPr>
          <w:rFonts w:ascii="Times New Roman" w:hAnsi="Times New Roman" w:cs="Times New Roman"/>
          <w:sz w:val="24"/>
          <w:szCs w:val="24"/>
        </w:rPr>
        <w:br/>
        <w:t xml:space="preserve">Persze tudom, hogy vannak, akiknek nehéz kapniuk, akik </w:t>
      </w:r>
      <w:r>
        <w:rPr>
          <w:rFonts w:ascii="Times New Roman" w:hAnsi="Times New Roman" w:cs="Times New Roman"/>
          <w:sz w:val="24"/>
          <w:szCs w:val="24"/>
        </w:rPr>
        <w:lastRenderedPageBreak/>
        <w:t>mindig feszengenek a megajándékozott szerepében és éppen ezért a kettő közül inkább az adásra, a megajándékozó szerepére szavaznak, de ez nem egyenértékű azzal, hogy valóban nagyobb boldogságot élünk meg</w:t>
      </w:r>
      <w:r w:rsidR="005E5776">
        <w:rPr>
          <w:rFonts w:ascii="Times New Roman" w:hAnsi="Times New Roman" w:cs="Times New Roman"/>
          <w:sz w:val="24"/>
          <w:szCs w:val="24"/>
        </w:rPr>
        <w:t xml:space="preserve"> abban, hogy adunk, mint abban, hogy kapunk. </w:t>
      </w:r>
      <w:r w:rsidR="005E5776">
        <w:rPr>
          <w:rFonts w:ascii="Times New Roman" w:hAnsi="Times New Roman" w:cs="Times New Roman"/>
          <w:sz w:val="24"/>
          <w:szCs w:val="24"/>
        </w:rPr>
        <w:br/>
        <w:t>Nekem is van olyan rokonom, akit kifejezetten nehéz megajándékozni, mert kellemetlen neki ez a felállás, szorong tőle. Ezek a helyzetek nem könnyűek, de talán azzal még nehezebb</w:t>
      </w:r>
      <w:r w:rsidR="004D0054">
        <w:rPr>
          <w:rFonts w:ascii="Times New Roman" w:hAnsi="Times New Roman" w:cs="Times New Roman"/>
          <w:sz w:val="24"/>
          <w:szCs w:val="24"/>
        </w:rPr>
        <w:t>,</w:t>
      </w:r>
      <w:r w:rsidR="005E5776">
        <w:rPr>
          <w:rFonts w:ascii="Times New Roman" w:hAnsi="Times New Roman" w:cs="Times New Roman"/>
          <w:sz w:val="24"/>
          <w:szCs w:val="24"/>
        </w:rPr>
        <w:t xml:space="preserve"> aki örül, illetve örülne az ajándéknak, de nem tudja, hogy minek tudna valóban örülni, hogy mit is szeretne igazán. </w:t>
      </w:r>
      <w:r w:rsidR="005E5776">
        <w:rPr>
          <w:rFonts w:ascii="Times New Roman" w:hAnsi="Times New Roman" w:cs="Times New Roman"/>
          <w:sz w:val="24"/>
          <w:szCs w:val="24"/>
        </w:rPr>
        <w:br/>
        <w:t xml:space="preserve">Én szeretek adni, sőt már-már </w:t>
      </w:r>
      <w:r w:rsidR="004D0054">
        <w:rPr>
          <w:rFonts w:ascii="Times New Roman" w:hAnsi="Times New Roman" w:cs="Times New Roman"/>
          <w:sz w:val="24"/>
          <w:szCs w:val="24"/>
        </w:rPr>
        <w:t xml:space="preserve">személyes </w:t>
      </w:r>
      <w:r w:rsidR="005E5776">
        <w:rPr>
          <w:rFonts w:ascii="Times New Roman" w:hAnsi="Times New Roman" w:cs="Times New Roman"/>
          <w:sz w:val="24"/>
          <w:szCs w:val="24"/>
        </w:rPr>
        <w:t xml:space="preserve">kihívásnak érzem a legtöbb esetben, hogy valami olyan dologgal tudjak odafordulni a másik emberhez, aminek valóban örülni fog. De kapni is nagyon szeretek. Leginkább azt a hála érzést szeretem, amit megtapasztalok minden kis tettben, minden kis rám gondoló </w:t>
      </w:r>
      <w:r w:rsidR="00087B89">
        <w:rPr>
          <w:rFonts w:ascii="Times New Roman" w:hAnsi="Times New Roman" w:cs="Times New Roman"/>
          <w:sz w:val="24"/>
          <w:szCs w:val="24"/>
        </w:rPr>
        <w:t xml:space="preserve">szóban és </w:t>
      </w:r>
      <w:r w:rsidR="005E5776">
        <w:rPr>
          <w:rFonts w:ascii="Times New Roman" w:hAnsi="Times New Roman" w:cs="Times New Roman"/>
          <w:sz w:val="24"/>
          <w:szCs w:val="24"/>
        </w:rPr>
        <w:t>ajándékban. Azt a hálát szeretem igazán megtapasztalni, amit a másik ember értem való fáradozásából megtapasztalhatok.</w:t>
      </w:r>
      <w:r w:rsidR="004D0054">
        <w:rPr>
          <w:rFonts w:ascii="Times New Roman" w:hAnsi="Times New Roman" w:cs="Times New Roman"/>
          <w:sz w:val="24"/>
          <w:szCs w:val="24"/>
        </w:rPr>
        <w:t xml:space="preserve"> Szögezzük le, hogy nem bűn örülni annak, hogy kapunk valamit, hogy valaki értünk munkálkodik, szolgál és ennek bizony tudunk örülni! Erre még kitérek ma, de </w:t>
      </w:r>
      <w:r w:rsidR="004D0054">
        <w:rPr>
          <w:rFonts w:ascii="Times New Roman" w:hAnsi="Times New Roman" w:cs="Times New Roman"/>
          <w:sz w:val="24"/>
          <w:szCs w:val="24"/>
        </w:rPr>
        <w:lastRenderedPageBreak/>
        <w:t xml:space="preserve">most térjünk vissza a kezdő mondathoz: </w:t>
      </w:r>
      <w:r w:rsidR="004D0054" w:rsidRPr="00DD76EB">
        <w:rPr>
          <w:rFonts w:ascii="Times New Roman" w:hAnsi="Times New Roman" w:cs="Times New Roman"/>
          <w:i/>
          <w:iCs/>
          <w:sz w:val="24"/>
          <w:szCs w:val="24"/>
        </w:rPr>
        <w:t>„Nagyobb boldogság adni, mint kapni.”</w:t>
      </w:r>
      <w:r w:rsidR="00440EE9">
        <w:rPr>
          <w:rFonts w:ascii="Times New Roman" w:hAnsi="Times New Roman" w:cs="Times New Roman"/>
          <w:sz w:val="24"/>
          <w:szCs w:val="24"/>
        </w:rPr>
        <w:t xml:space="preserve">. Valóban egy közhelyről lenne szó? </w:t>
      </w:r>
      <w:r w:rsidR="00087B89">
        <w:rPr>
          <w:rFonts w:ascii="Times New Roman" w:hAnsi="Times New Roman" w:cs="Times New Roman"/>
          <w:sz w:val="24"/>
          <w:szCs w:val="24"/>
        </w:rPr>
        <w:br/>
      </w:r>
      <w:r w:rsidR="00440EE9">
        <w:rPr>
          <w:rFonts w:ascii="Times New Roman" w:hAnsi="Times New Roman" w:cs="Times New Roman"/>
          <w:sz w:val="24"/>
          <w:szCs w:val="24"/>
        </w:rPr>
        <w:t xml:space="preserve">Ebben nem akarok ítéletet mondani, ki-ki döntse el maga, hogy számára milyen érzés hallani ezt a mondatot. Abban viszont egyértelműen állást foglalnék, hogy ez a mondat nem önmagában áll, és így a tartalma sem csak ennyi. Pál apostol azt állítja, hogy maga Jézus mondja ki ezt a mondatot, ami nem elképzelhetetlen, de az evangéliumok nem számolnak be konkrétan ilyen mondatáról. Ha azonban a tanítása, vagy a tettei egészét nézzük, esetleg egyszerűen csak az Isten értünk hűségesen tevékeny akaratára, akkor nem nehéz elfogadnunk, hogy Krisztushoz köthető a gondolat. </w:t>
      </w:r>
      <w:r w:rsidR="00440EE9" w:rsidRPr="00DD76EB">
        <w:rPr>
          <w:rFonts w:ascii="Times New Roman" w:hAnsi="Times New Roman" w:cs="Times New Roman"/>
          <w:i/>
          <w:iCs/>
          <w:sz w:val="24"/>
          <w:szCs w:val="24"/>
        </w:rPr>
        <w:t>„Nagyobb boldogság adni, mint kapni.”</w:t>
      </w:r>
      <w:r w:rsidR="00440EE9">
        <w:rPr>
          <w:rFonts w:ascii="Times New Roman" w:hAnsi="Times New Roman" w:cs="Times New Roman"/>
          <w:i/>
          <w:iCs/>
          <w:sz w:val="24"/>
          <w:szCs w:val="24"/>
        </w:rPr>
        <w:t xml:space="preserve"> </w:t>
      </w:r>
      <w:r w:rsidR="00815D8A">
        <w:rPr>
          <w:rFonts w:ascii="Times New Roman" w:hAnsi="Times New Roman" w:cs="Times New Roman"/>
          <w:sz w:val="24"/>
          <w:szCs w:val="24"/>
        </w:rPr>
        <w:t xml:space="preserve">Mielőtt megállnánk ott, hogy ezt teljes mértékben Isten Jézusban adott ajándékára kezdjük el értelmezni, álljunk ismét lelki tükrünk elé és vizsgáljuk meg benne őszintén magunkat! Ez a mondat ebben az esetben valahogy így hangozna: </w:t>
      </w:r>
      <w:r w:rsidR="00815D8A" w:rsidRPr="00815D8A">
        <w:rPr>
          <w:rFonts w:ascii="Times New Roman" w:hAnsi="Times New Roman" w:cs="Times New Roman"/>
          <w:i/>
          <w:iCs/>
          <w:sz w:val="24"/>
          <w:szCs w:val="24"/>
        </w:rPr>
        <w:t>Sokkal könnyebben tudok örömmel szolgálni, mint gyenge és rászorult lenni.</w:t>
      </w:r>
      <w:r w:rsidR="00815D8A">
        <w:rPr>
          <w:rFonts w:ascii="Times New Roman" w:hAnsi="Times New Roman" w:cs="Times New Roman"/>
          <w:sz w:val="24"/>
          <w:szCs w:val="24"/>
        </w:rPr>
        <w:t xml:space="preserve"> Már nem is annyira giccses, már nem is annyira sablonos, de </w:t>
      </w:r>
      <w:proofErr w:type="spellStart"/>
      <w:r w:rsidR="00815D8A">
        <w:rPr>
          <w:rFonts w:ascii="Times New Roman" w:hAnsi="Times New Roman" w:cs="Times New Roman"/>
          <w:sz w:val="24"/>
          <w:szCs w:val="24"/>
        </w:rPr>
        <w:t>tartalmilag</w:t>
      </w:r>
      <w:proofErr w:type="spellEnd"/>
      <w:r w:rsidR="00815D8A">
        <w:rPr>
          <w:rFonts w:ascii="Times New Roman" w:hAnsi="Times New Roman" w:cs="Times New Roman"/>
          <w:sz w:val="24"/>
          <w:szCs w:val="24"/>
        </w:rPr>
        <w:t xml:space="preserve"> mindkét fel</w:t>
      </w:r>
      <w:r w:rsidR="00087B89">
        <w:rPr>
          <w:rFonts w:ascii="Times New Roman" w:hAnsi="Times New Roman" w:cs="Times New Roman"/>
          <w:sz w:val="24"/>
          <w:szCs w:val="24"/>
        </w:rPr>
        <w:t>e</w:t>
      </w:r>
      <w:r w:rsidR="00815D8A">
        <w:rPr>
          <w:rFonts w:ascii="Times New Roman" w:hAnsi="Times New Roman" w:cs="Times New Roman"/>
          <w:sz w:val="24"/>
          <w:szCs w:val="24"/>
        </w:rPr>
        <w:t xml:space="preserve"> igen komoly súllyal szólít meg. </w:t>
      </w:r>
      <w:r w:rsidR="00815D8A">
        <w:rPr>
          <w:rFonts w:ascii="Times New Roman" w:hAnsi="Times New Roman" w:cs="Times New Roman"/>
          <w:sz w:val="24"/>
          <w:szCs w:val="24"/>
        </w:rPr>
        <w:lastRenderedPageBreak/>
        <w:t>Egy részről így bevallom önmagam és Isten előtt, hogy bizony tényleg van képesség</w:t>
      </w:r>
      <w:r w:rsidR="00087B89">
        <w:rPr>
          <w:rFonts w:ascii="Times New Roman" w:hAnsi="Times New Roman" w:cs="Times New Roman"/>
          <w:sz w:val="24"/>
          <w:szCs w:val="24"/>
        </w:rPr>
        <w:t>em</w:t>
      </w:r>
      <w:r w:rsidR="00815D8A">
        <w:rPr>
          <w:rFonts w:ascii="Times New Roman" w:hAnsi="Times New Roman" w:cs="Times New Roman"/>
          <w:sz w:val="24"/>
          <w:szCs w:val="24"/>
        </w:rPr>
        <w:t xml:space="preserve"> az önzetlen szolgálatra, ami hozza magával a kérdést, hogy „és élsz ezzel a képességeddel, vagy inkább elcsitítod, hogy önmagadnak élj?”. Illetve a mondat második fele rámutat, hogy miért is nincs meg bennünk az a </w:t>
      </w:r>
      <w:proofErr w:type="spellStart"/>
      <w:r w:rsidR="00815D8A">
        <w:rPr>
          <w:rFonts w:ascii="Times New Roman" w:hAnsi="Times New Roman" w:cs="Times New Roman"/>
          <w:sz w:val="24"/>
          <w:szCs w:val="24"/>
        </w:rPr>
        <w:t>mustármagnyi</w:t>
      </w:r>
      <w:proofErr w:type="spellEnd"/>
      <w:r w:rsidR="00815D8A">
        <w:rPr>
          <w:rFonts w:ascii="Times New Roman" w:hAnsi="Times New Roman" w:cs="Times New Roman"/>
          <w:sz w:val="24"/>
          <w:szCs w:val="24"/>
        </w:rPr>
        <w:t xml:space="preserve"> hit se. Hiszen</w:t>
      </w:r>
      <w:r w:rsidR="00584AA5">
        <w:rPr>
          <w:rFonts w:ascii="Times New Roman" w:hAnsi="Times New Roman" w:cs="Times New Roman"/>
          <w:sz w:val="24"/>
          <w:szCs w:val="24"/>
        </w:rPr>
        <w:t>,</w:t>
      </w:r>
      <w:r w:rsidR="00815D8A">
        <w:rPr>
          <w:rFonts w:ascii="Times New Roman" w:hAnsi="Times New Roman" w:cs="Times New Roman"/>
          <w:sz w:val="24"/>
          <w:szCs w:val="24"/>
        </w:rPr>
        <w:t xml:space="preserve"> ha nem tudom magamat, ha nem is szeretném magamat gyenge és elesett lénynek látni, vallani, akkor</w:t>
      </w:r>
      <w:r w:rsidR="00584AA5">
        <w:rPr>
          <w:rFonts w:ascii="Times New Roman" w:hAnsi="Times New Roman" w:cs="Times New Roman"/>
          <w:sz w:val="24"/>
          <w:szCs w:val="24"/>
        </w:rPr>
        <w:t>,</w:t>
      </w:r>
      <w:r w:rsidR="00815D8A">
        <w:rPr>
          <w:rFonts w:ascii="Times New Roman" w:hAnsi="Times New Roman" w:cs="Times New Roman"/>
          <w:sz w:val="24"/>
          <w:szCs w:val="24"/>
        </w:rPr>
        <w:t xml:space="preserve"> hogy</w:t>
      </w:r>
      <w:r w:rsidR="00584AA5">
        <w:rPr>
          <w:rFonts w:ascii="Times New Roman" w:hAnsi="Times New Roman" w:cs="Times New Roman"/>
          <w:sz w:val="24"/>
          <w:szCs w:val="24"/>
        </w:rPr>
        <w:t xml:space="preserve"> mondhatnám ki tisztán és őszintén, hogy Isten kegyelmére szorulok? Tehát milyen is vagyok ez alapján a mondat alapján? Olyan, aki kapott erőt a szolgálatra, de inkább csak önmagára fordítaná, olyan, aki kimondja, hogy rászorul az Úr kegyelmére, de nem akarja, hogy ez igaz legyen, mert inkább erős és független lény akar lenni. És vissza is jutottunk a bűnbeesés helyzetéhez. Az eredendő bűn kérdéséhez. Mert az Isten akarata elleni lázadás, a fáról való szakítás, az nem valamiféle Paradicsomi Ádám és </w:t>
      </w:r>
      <w:proofErr w:type="spellStart"/>
      <w:r w:rsidR="00584AA5">
        <w:rPr>
          <w:rFonts w:ascii="Times New Roman" w:hAnsi="Times New Roman" w:cs="Times New Roman"/>
          <w:sz w:val="24"/>
          <w:szCs w:val="24"/>
        </w:rPr>
        <w:t>Paradicsominé</w:t>
      </w:r>
      <w:proofErr w:type="spellEnd"/>
      <w:r w:rsidR="00584AA5">
        <w:rPr>
          <w:rFonts w:ascii="Times New Roman" w:hAnsi="Times New Roman" w:cs="Times New Roman"/>
          <w:sz w:val="24"/>
          <w:szCs w:val="24"/>
        </w:rPr>
        <w:t xml:space="preserve"> Édenkerti Éva dilemmája, amibe belekevertek minket az ártatlan partvonal menti nézelődőket! Nem, az a te dilemmád, a te hűséged kérdése minden napodon, minden gondolatodban. </w:t>
      </w:r>
      <w:r w:rsidR="00BE0C68">
        <w:rPr>
          <w:rFonts w:ascii="Times New Roman" w:hAnsi="Times New Roman" w:cs="Times New Roman"/>
          <w:sz w:val="24"/>
          <w:szCs w:val="24"/>
        </w:rPr>
        <w:br/>
      </w:r>
      <w:r w:rsidR="00BE0C68">
        <w:rPr>
          <w:rFonts w:ascii="Times New Roman" w:hAnsi="Times New Roman" w:cs="Times New Roman"/>
          <w:sz w:val="24"/>
          <w:szCs w:val="24"/>
        </w:rPr>
        <w:lastRenderedPageBreak/>
        <w:t>Ágendánk tételmondata a mai vasárnapunkhoz: „Járjunk elhivatásunkhoz méltóan a Munkában”. Így szólítson meg ma téged is ez a</w:t>
      </w:r>
      <w:r w:rsidR="000920B7">
        <w:rPr>
          <w:rFonts w:ascii="Times New Roman" w:hAnsi="Times New Roman" w:cs="Times New Roman"/>
          <w:sz w:val="24"/>
          <w:szCs w:val="24"/>
        </w:rPr>
        <w:t xml:space="preserve"> két</w:t>
      </w:r>
      <w:r w:rsidR="00BE0C68">
        <w:rPr>
          <w:rFonts w:ascii="Times New Roman" w:hAnsi="Times New Roman" w:cs="Times New Roman"/>
          <w:sz w:val="24"/>
          <w:szCs w:val="24"/>
        </w:rPr>
        <w:t xml:space="preserve"> kérdés: </w:t>
      </w:r>
      <w:r w:rsidR="000920B7">
        <w:rPr>
          <w:rFonts w:ascii="Times New Roman" w:hAnsi="Times New Roman" w:cs="Times New Roman"/>
          <w:sz w:val="24"/>
          <w:szCs w:val="24"/>
        </w:rPr>
        <w:t>Életformád-e az önzetlen szolgálat, segítségnyújtás, vagy csak kirakat-keresztény kötelességed? Illetve Isten szabadítása Krisztusban jelent-e neked olyan békességet, hogy el tudd fogadni, hogy gyenge és elesett ember vagy?</w:t>
      </w:r>
    </w:p>
    <w:p w14:paraId="0D3B11E6" w14:textId="06768655" w:rsidR="0004375B" w:rsidRPr="0004375B" w:rsidRDefault="000920B7" w:rsidP="00DD76EB">
      <w:pPr>
        <w:spacing w:line="360" w:lineRule="auto"/>
        <w:rPr>
          <w:rFonts w:ascii="Times New Roman" w:hAnsi="Times New Roman" w:cs="Times New Roman"/>
          <w:sz w:val="24"/>
          <w:szCs w:val="24"/>
        </w:rPr>
      </w:pPr>
      <w:r>
        <w:rPr>
          <w:rFonts w:ascii="Times New Roman" w:hAnsi="Times New Roman" w:cs="Times New Roman"/>
          <w:sz w:val="24"/>
          <w:szCs w:val="24"/>
        </w:rPr>
        <w:t>Miközben küzdünk ezekkel a kérdésekkel, tekintsünk rá igeszakaszunk egészére!</w:t>
      </w:r>
      <w:r w:rsidR="00004654">
        <w:rPr>
          <w:rFonts w:ascii="Times New Roman" w:hAnsi="Times New Roman" w:cs="Times New Roman"/>
          <w:sz w:val="24"/>
          <w:szCs w:val="24"/>
        </w:rPr>
        <w:t xml:space="preserve"> Pál apostol búcsúzik</w:t>
      </w:r>
      <w:r>
        <w:rPr>
          <w:rFonts w:ascii="Times New Roman" w:hAnsi="Times New Roman" w:cs="Times New Roman"/>
          <w:sz w:val="24"/>
          <w:szCs w:val="24"/>
        </w:rPr>
        <w:t xml:space="preserve"> itt</w:t>
      </w:r>
      <w:r w:rsidR="00004654">
        <w:rPr>
          <w:rFonts w:ascii="Times New Roman" w:hAnsi="Times New Roman" w:cs="Times New Roman"/>
          <w:sz w:val="24"/>
          <w:szCs w:val="24"/>
        </w:rPr>
        <w:t xml:space="preserve"> az </w:t>
      </w:r>
      <w:proofErr w:type="spellStart"/>
      <w:r w:rsidR="00004654">
        <w:rPr>
          <w:rFonts w:ascii="Times New Roman" w:hAnsi="Times New Roman" w:cs="Times New Roman"/>
          <w:sz w:val="24"/>
          <w:szCs w:val="24"/>
        </w:rPr>
        <w:t>efezusi</w:t>
      </w:r>
      <w:proofErr w:type="spellEnd"/>
      <w:r w:rsidR="00004654">
        <w:rPr>
          <w:rFonts w:ascii="Times New Roman" w:hAnsi="Times New Roman" w:cs="Times New Roman"/>
          <w:sz w:val="24"/>
          <w:szCs w:val="24"/>
        </w:rPr>
        <w:t xml:space="preserve"> gyülekezettől, de csak részben személyesen. Sietős az útja Jeruzsálem felé, így magához hívja </w:t>
      </w:r>
      <w:proofErr w:type="spellStart"/>
      <w:r w:rsidR="00004654">
        <w:rPr>
          <w:rFonts w:ascii="Times New Roman" w:hAnsi="Times New Roman" w:cs="Times New Roman"/>
          <w:sz w:val="24"/>
          <w:szCs w:val="24"/>
        </w:rPr>
        <w:t>Milétoszba</w:t>
      </w:r>
      <w:proofErr w:type="spellEnd"/>
      <w:r w:rsidR="00004654">
        <w:rPr>
          <w:rFonts w:ascii="Times New Roman" w:hAnsi="Times New Roman" w:cs="Times New Roman"/>
          <w:sz w:val="24"/>
          <w:szCs w:val="24"/>
        </w:rPr>
        <w:t xml:space="preserve"> </w:t>
      </w:r>
      <w:r w:rsidR="00D10209">
        <w:rPr>
          <w:rFonts w:ascii="Times New Roman" w:hAnsi="Times New Roman" w:cs="Times New Roman"/>
          <w:sz w:val="24"/>
          <w:szCs w:val="24"/>
        </w:rPr>
        <w:t xml:space="preserve">a gyülekezet </w:t>
      </w:r>
      <w:proofErr w:type="spellStart"/>
      <w:r w:rsidR="00D10209">
        <w:rPr>
          <w:rFonts w:ascii="Times New Roman" w:hAnsi="Times New Roman" w:cs="Times New Roman"/>
          <w:sz w:val="24"/>
          <w:szCs w:val="24"/>
        </w:rPr>
        <w:t>véneit</w:t>
      </w:r>
      <w:proofErr w:type="spellEnd"/>
      <w:r w:rsidR="00D10209">
        <w:rPr>
          <w:rFonts w:ascii="Times New Roman" w:hAnsi="Times New Roman" w:cs="Times New Roman"/>
          <w:sz w:val="24"/>
          <w:szCs w:val="24"/>
        </w:rPr>
        <w:t xml:space="preserve"> és nekik mondja el üzenetét. Ezek a vének a gyülekezet </w:t>
      </w:r>
      <w:proofErr w:type="spellStart"/>
      <w:r w:rsidR="00D10209">
        <w:rPr>
          <w:rFonts w:ascii="Times New Roman" w:hAnsi="Times New Roman" w:cs="Times New Roman"/>
          <w:sz w:val="24"/>
          <w:szCs w:val="24"/>
        </w:rPr>
        <w:t>presbiterei</w:t>
      </w:r>
      <w:proofErr w:type="spellEnd"/>
      <w:r w:rsidR="00D10209">
        <w:rPr>
          <w:rFonts w:ascii="Times New Roman" w:hAnsi="Times New Roman" w:cs="Times New Roman"/>
          <w:sz w:val="24"/>
          <w:szCs w:val="24"/>
        </w:rPr>
        <w:t xml:space="preserve">, vezetői. Pál ezt az </w:t>
      </w:r>
      <w:proofErr w:type="spellStart"/>
      <w:r w:rsidR="00D10209">
        <w:rPr>
          <w:rFonts w:ascii="Times New Roman" w:hAnsi="Times New Roman" w:cs="Times New Roman"/>
          <w:sz w:val="24"/>
          <w:szCs w:val="24"/>
        </w:rPr>
        <w:t>efezusi</w:t>
      </w:r>
      <w:proofErr w:type="spellEnd"/>
      <w:r w:rsidR="00D10209">
        <w:rPr>
          <w:rFonts w:ascii="Times New Roman" w:hAnsi="Times New Roman" w:cs="Times New Roman"/>
          <w:sz w:val="24"/>
          <w:szCs w:val="24"/>
        </w:rPr>
        <w:t xml:space="preserve"> gyülekezetet komoly szolgálattal szervezte és pásztorolta, így nem véletlen, hogy mély felelősséget és féltést érez irántuk. Ismeri őket, és ők is személyesen ismerik Pált. </w:t>
      </w:r>
      <w:r>
        <w:rPr>
          <w:rFonts w:ascii="Times New Roman" w:hAnsi="Times New Roman" w:cs="Times New Roman"/>
          <w:sz w:val="24"/>
          <w:szCs w:val="24"/>
        </w:rPr>
        <w:t>Lelkipásztor szól a gyülekezetéhez, mivel azonban nincs lehetősége ezt személyesen megtenni így megkéri azokat, akik</w:t>
      </w:r>
      <w:r w:rsidR="00E142BC">
        <w:rPr>
          <w:rFonts w:ascii="Times New Roman" w:hAnsi="Times New Roman" w:cs="Times New Roman"/>
          <w:sz w:val="24"/>
          <w:szCs w:val="24"/>
        </w:rPr>
        <w:t xml:space="preserve"> felelősek ezért a közösségért, a presbitereket, hogy vegyék át tőle ennek a féltő szeretetnek a felelősségét és ne csak átadják </w:t>
      </w:r>
      <w:r w:rsidR="00E142BC">
        <w:rPr>
          <w:rFonts w:ascii="Times New Roman" w:hAnsi="Times New Roman" w:cs="Times New Roman"/>
          <w:sz w:val="24"/>
          <w:szCs w:val="24"/>
        </w:rPr>
        <w:lastRenderedPageBreak/>
        <w:t xml:space="preserve">az üzenetét, hanem hűségesen és példásan cselekedjék is, valósítsák meg a gyülekezetben. </w:t>
      </w:r>
      <w:r w:rsidR="00E142BC">
        <w:rPr>
          <w:rFonts w:ascii="Times New Roman" w:hAnsi="Times New Roman" w:cs="Times New Roman"/>
          <w:sz w:val="24"/>
          <w:szCs w:val="24"/>
        </w:rPr>
        <w:br/>
        <w:t>Felkiáltó jelet te</w:t>
      </w:r>
      <w:r w:rsidR="00087B89">
        <w:rPr>
          <w:rFonts w:ascii="Times New Roman" w:hAnsi="Times New Roman" w:cs="Times New Roman"/>
          <w:sz w:val="24"/>
          <w:szCs w:val="24"/>
        </w:rPr>
        <w:t>hetn</w:t>
      </w:r>
      <w:r w:rsidR="00E142BC">
        <w:rPr>
          <w:rFonts w:ascii="Times New Roman" w:hAnsi="Times New Roman" w:cs="Times New Roman"/>
          <w:sz w:val="24"/>
          <w:szCs w:val="24"/>
        </w:rPr>
        <w:t xml:space="preserve">ék a presbitereknek épp ezért ma a szolgálatuk ilyen mélységekben való átgondolására, hogy érzik-e magukban ezt a páli - de legyünk merészebbek – krisztusi szeretetet a gyülekezet felé? Ez azonban nem csak azért lenne sarkítás, mert így csak egy kis részéhez szólnék a gyülekezetnek, hanem azért is, mert ugyan itt Pál rájuk bízza ezt a felelősséget, de rajtuk keresztül az egész </w:t>
      </w:r>
      <w:proofErr w:type="spellStart"/>
      <w:r w:rsidR="00E142BC">
        <w:rPr>
          <w:rFonts w:ascii="Times New Roman" w:hAnsi="Times New Roman" w:cs="Times New Roman"/>
          <w:sz w:val="24"/>
          <w:szCs w:val="24"/>
        </w:rPr>
        <w:t>efezusi</w:t>
      </w:r>
      <w:proofErr w:type="spellEnd"/>
      <w:r w:rsidR="00E142BC">
        <w:rPr>
          <w:rFonts w:ascii="Times New Roman" w:hAnsi="Times New Roman" w:cs="Times New Roman"/>
          <w:sz w:val="24"/>
          <w:szCs w:val="24"/>
        </w:rPr>
        <w:t xml:space="preserve"> keresztény közösséghez akar szólni. Úgyhogy így én is minden gyülekezeti tagtól, minden magát evangélikusnak vallótól, minden Krisztust vallótól kérdezem: Méltón jársz az elhívásodban? Krisztushoz méltóan végzed a szolgálatodat? </w:t>
      </w:r>
      <w:r w:rsidR="00384D5C">
        <w:rPr>
          <w:rFonts w:ascii="Times New Roman" w:hAnsi="Times New Roman" w:cs="Times New Roman"/>
          <w:sz w:val="24"/>
          <w:szCs w:val="24"/>
        </w:rPr>
        <w:br/>
        <w:t xml:space="preserve">Legyen szó a családodról, mint házastárs, szülő, gyermek? A munkádról, mint kreatív és becsületes a tudása legjavát adó ember? A gyülekezeti életben való szerepvállalásról, hogy valóban a kapott talentumaiddal felvállalod-e a neked szánt szereped? És hadd legyek most megbotránkoztatóan konkrét: az anyagi lehetőségeid tekintetében kiveszed-e a részed a </w:t>
      </w:r>
      <w:proofErr w:type="spellStart"/>
      <w:r w:rsidR="00384D5C">
        <w:rPr>
          <w:rFonts w:ascii="Times New Roman" w:hAnsi="Times New Roman" w:cs="Times New Roman"/>
          <w:sz w:val="24"/>
          <w:szCs w:val="24"/>
        </w:rPr>
        <w:t>terhek</w:t>
      </w:r>
      <w:proofErr w:type="spellEnd"/>
      <w:r w:rsidR="00384D5C">
        <w:rPr>
          <w:rFonts w:ascii="Times New Roman" w:hAnsi="Times New Roman" w:cs="Times New Roman"/>
          <w:sz w:val="24"/>
          <w:szCs w:val="24"/>
        </w:rPr>
        <w:t xml:space="preserve"> hordozásában? Mindezek fényében ismét kérdem: tudsz te, akarsz te </w:t>
      </w:r>
      <w:r w:rsidR="00384D5C">
        <w:rPr>
          <w:rFonts w:ascii="Times New Roman" w:hAnsi="Times New Roman" w:cs="Times New Roman"/>
          <w:sz w:val="24"/>
          <w:szCs w:val="24"/>
        </w:rPr>
        <w:lastRenderedPageBreak/>
        <w:t>igazán adni? Vagy az csak giccs, esetleg kötelesség kipipálás marad az életedben?</w:t>
      </w:r>
      <w:r w:rsidR="00384D5C">
        <w:rPr>
          <w:rFonts w:ascii="Times New Roman" w:hAnsi="Times New Roman" w:cs="Times New Roman"/>
          <w:sz w:val="24"/>
          <w:szCs w:val="24"/>
        </w:rPr>
        <w:br/>
        <w:t>Pál azt mondja: „</w:t>
      </w:r>
      <w:r w:rsidR="00384D5C" w:rsidRPr="00DD76EB">
        <w:rPr>
          <w:rFonts w:ascii="Times New Roman" w:hAnsi="Times New Roman" w:cs="Times New Roman"/>
          <w:i/>
          <w:iCs/>
          <w:sz w:val="24"/>
          <w:szCs w:val="24"/>
        </w:rPr>
        <w:t xml:space="preserve">Senkinek ezüstjét, aranyát vagy ruháját nem kívántam, </w:t>
      </w:r>
      <w:r w:rsidR="00384D5C" w:rsidRPr="00DD76EB">
        <w:rPr>
          <w:rStyle w:val="text-muted"/>
          <w:rFonts w:ascii="Times New Roman" w:hAnsi="Times New Roman" w:cs="Times New Roman"/>
          <w:i/>
          <w:iCs/>
          <w:sz w:val="24"/>
          <w:szCs w:val="24"/>
          <w:vertAlign w:val="superscript"/>
        </w:rPr>
        <w:t>34</w:t>
      </w:r>
      <w:r w:rsidR="00384D5C" w:rsidRPr="00DD76EB">
        <w:rPr>
          <w:rFonts w:ascii="Times New Roman" w:hAnsi="Times New Roman" w:cs="Times New Roman"/>
          <w:i/>
          <w:iCs/>
          <w:sz w:val="24"/>
          <w:szCs w:val="24"/>
        </w:rPr>
        <w:t xml:space="preserve">sőt ti jól tudjátok, hogy a magam szükségleteiről meg a velem levőkéről ezek a kezek gondoskodtak. </w:t>
      </w:r>
      <w:r w:rsidR="00384D5C" w:rsidRPr="00DD76EB">
        <w:rPr>
          <w:rStyle w:val="text-muted"/>
          <w:rFonts w:ascii="Times New Roman" w:hAnsi="Times New Roman" w:cs="Times New Roman"/>
          <w:i/>
          <w:iCs/>
          <w:sz w:val="24"/>
          <w:szCs w:val="24"/>
          <w:vertAlign w:val="superscript"/>
        </w:rPr>
        <w:t>35</w:t>
      </w:r>
      <w:r w:rsidR="00384D5C" w:rsidRPr="00DD76EB">
        <w:rPr>
          <w:rFonts w:ascii="Times New Roman" w:hAnsi="Times New Roman" w:cs="Times New Roman"/>
          <w:i/>
          <w:iCs/>
          <w:sz w:val="24"/>
          <w:szCs w:val="24"/>
        </w:rPr>
        <w:t>Mindezekben megmutattam nektek, hogy milyen kemény munkával kell az erőtlenekről gondoskodni</w:t>
      </w:r>
      <w:r w:rsidR="00384D5C">
        <w:rPr>
          <w:rFonts w:ascii="Times New Roman" w:hAnsi="Times New Roman" w:cs="Times New Roman"/>
          <w:i/>
          <w:iCs/>
          <w:sz w:val="24"/>
          <w:szCs w:val="24"/>
        </w:rPr>
        <w:t>”</w:t>
      </w:r>
      <w:r w:rsidR="00384D5C">
        <w:rPr>
          <w:rFonts w:ascii="Times New Roman" w:hAnsi="Times New Roman" w:cs="Times New Roman"/>
          <w:sz w:val="24"/>
          <w:szCs w:val="24"/>
        </w:rPr>
        <w:t xml:space="preserve">. </w:t>
      </w:r>
      <w:r w:rsidR="00EE64FE">
        <w:rPr>
          <w:rFonts w:ascii="Times New Roman" w:hAnsi="Times New Roman" w:cs="Times New Roman"/>
          <w:sz w:val="24"/>
          <w:szCs w:val="24"/>
        </w:rPr>
        <w:t xml:space="preserve">Ne legyen félreértés tehát, nem pénzt, vagy munkaórát akarok én se kizsarolni a gyülekezetből! Presbiterek: Tudom, hogy hosszúak a presbiteri ülések és sokszor úgy tűnik, hogy újra és újra ugyanattól a kevés embertől várom, várjuk, hogy feladatot vállaljon, de éppen azért lettek a gyülekezet lelki értelembe vett </w:t>
      </w:r>
      <w:proofErr w:type="spellStart"/>
      <w:r w:rsidR="00EE64FE">
        <w:rPr>
          <w:rFonts w:ascii="Times New Roman" w:hAnsi="Times New Roman" w:cs="Times New Roman"/>
          <w:sz w:val="24"/>
          <w:szCs w:val="24"/>
        </w:rPr>
        <w:t>vénei</w:t>
      </w:r>
      <w:proofErr w:type="spellEnd"/>
      <w:r w:rsidR="00EE64FE">
        <w:rPr>
          <w:rFonts w:ascii="Times New Roman" w:hAnsi="Times New Roman" w:cs="Times New Roman"/>
          <w:sz w:val="24"/>
          <w:szCs w:val="24"/>
        </w:rPr>
        <w:t xml:space="preserve">, mert úgy ítélte a gyülekezet, hogy elhívásuk van és erőt kapnak ehhez a fáradtságos szolgálathoz. </w:t>
      </w:r>
      <w:r w:rsidR="00EE64FE">
        <w:rPr>
          <w:rFonts w:ascii="Times New Roman" w:hAnsi="Times New Roman" w:cs="Times New Roman"/>
          <w:sz w:val="24"/>
          <w:szCs w:val="24"/>
        </w:rPr>
        <w:br/>
        <w:t>Gyülekezet: Tudom, hogy sokszor nem világos, hogy mi miért történik, és biztos vagyok benne, hogy időnként joggal megkérdőjelezhető, hogy ami történt, vagy nem történt, az valóban jó-e, vagy úgy jó-e, de ne érezzék azt, hogy mivel nem tudják, vagy nem értik ezeket, akkor nincs joguk, vagy még inkább nincs felelősségük beleszólni, kérdezni, hozzátenni azt</w:t>
      </w:r>
      <w:r w:rsidR="0004375B">
        <w:rPr>
          <w:rFonts w:ascii="Times New Roman" w:hAnsi="Times New Roman" w:cs="Times New Roman"/>
          <w:sz w:val="24"/>
          <w:szCs w:val="24"/>
        </w:rPr>
        <w:t>,</w:t>
      </w:r>
      <w:r w:rsidR="00EE64FE">
        <w:rPr>
          <w:rFonts w:ascii="Times New Roman" w:hAnsi="Times New Roman" w:cs="Times New Roman"/>
          <w:sz w:val="24"/>
          <w:szCs w:val="24"/>
        </w:rPr>
        <w:t xml:space="preserve"> amit tudnak</w:t>
      </w:r>
      <w:r w:rsidR="00027664">
        <w:rPr>
          <w:rFonts w:ascii="Times New Roman" w:hAnsi="Times New Roman" w:cs="Times New Roman"/>
          <w:sz w:val="24"/>
          <w:szCs w:val="24"/>
        </w:rPr>
        <w:t>!</w:t>
      </w:r>
      <w:r w:rsidR="00EE64FE">
        <w:rPr>
          <w:rFonts w:ascii="Times New Roman" w:hAnsi="Times New Roman" w:cs="Times New Roman"/>
          <w:sz w:val="24"/>
          <w:szCs w:val="24"/>
        </w:rPr>
        <w:t xml:space="preserve"> </w:t>
      </w:r>
      <w:r w:rsidR="0004375B">
        <w:rPr>
          <w:rFonts w:ascii="Times New Roman" w:hAnsi="Times New Roman" w:cs="Times New Roman"/>
          <w:sz w:val="24"/>
          <w:szCs w:val="24"/>
        </w:rPr>
        <w:br/>
      </w:r>
      <w:r w:rsidR="0004375B">
        <w:rPr>
          <w:rFonts w:ascii="Times New Roman" w:hAnsi="Times New Roman" w:cs="Times New Roman"/>
          <w:sz w:val="24"/>
          <w:szCs w:val="24"/>
        </w:rPr>
        <w:lastRenderedPageBreak/>
        <w:t>Ahogyan Pál írja önmagáról, úgy nekünk is jó példával kell elől járnunk egymás előtt. Méltón járni a ránk bízott szolgálatban. Nem kisebb a süteménysütés, vagy a fűnyírás, a zárszámadás, vagy zsaluzás, mint akár az igehirdetés szolgálata. Ha hűséggel és a neked adott talentumok legjavával végzed, akkor pont ugyanúgy a Krisztusról szóló tanúségtétellé vállnak. Ez nem túlzás, vagy ferdítés! Ha hű vagy a rád bízott szolgálatban a te Teremtődhöz, akkor hű vagy a Krisztus érted végzett szolgálatához, akkor prédikál, igét hirdet az életed.</w:t>
      </w:r>
      <w:r w:rsidR="0004375B">
        <w:rPr>
          <w:rFonts w:ascii="Times New Roman" w:hAnsi="Times New Roman" w:cs="Times New Roman"/>
          <w:sz w:val="24"/>
          <w:szCs w:val="24"/>
        </w:rPr>
        <w:br/>
        <w:t>Ez nem könnyű, áldozattal jár, ez nem titok. Fel kell vennünk a keresztünket</w:t>
      </w:r>
      <w:r w:rsidR="00D4575A">
        <w:rPr>
          <w:rFonts w:ascii="Times New Roman" w:hAnsi="Times New Roman" w:cs="Times New Roman"/>
          <w:sz w:val="24"/>
          <w:szCs w:val="24"/>
        </w:rPr>
        <w:t xml:space="preserve">, ezt Jézus sem véletlenül mondja így. De gondoljunk csak egy munkás kezére. Onnan szoktuk tudni, </w:t>
      </w:r>
      <w:r w:rsidR="00027664">
        <w:rPr>
          <w:rFonts w:ascii="Times New Roman" w:hAnsi="Times New Roman" w:cs="Times New Roman"/>
          <w:sz w:val="24"/>
          <w:szCs w:val="24"/>
        </w:rPr>
        <w:t xml:space="preserve">hogy </w:t>
      </w:r>
      <w:r w:rsidR="00D4575A">
        <w:rPr>
          <w:rFonts w:ascii="Times New Roman" w:hAnsi="Times New Roman" w:cs="Times New Roman"/>
          <w:sz w:val="24"/>
          <w:szCs w:val="24"/>
        </w:rPr>
        <w:t>igazán dolgos ember</w:t>
      </w:r>
      <w:r w:rsidR="00027664">
        <w:rPr>
          <w:rFonts w:ascii="Times New Roman" w:hAnsi="Times New Roman" w:cs="Times New Roman"/>
          <w:sz w:val="24"/>
          <w:szCs w:val="24"/>
        </w:rPr>
        <w:t>rel állunk szemben</w:t>
      </w:r>
      <w:r w:rsidR="00D4575A">
        <w:rPr>
          <w:rFonts w:ascii="Times New Roman" w:hAnsi="Times New Roman" w:cs="Times New Roman"/>
          <w:sz w:val="24"/>
          <w:szCs w:val="24"/>
        </w:rPr>
        <w:t>, hogy makulátlanul tiszta, puha és sérülésektől mentes</w:t>
      </w:r>
      <w:r w:rsidR="00027664">
        <w:rPr>
          <w:rFonts w:ascii="Times New Roman" w:hAnsi="Times New Roman" w:cs="Times New Roman"/>
          <w:sz w:val="24"/>
          <w:szCs w:val="24"/>
        </w:rPr>
        <w:t xml:space="preserve"> a keze</w:t>
      </w:r>
      <w:r w:rsidR="00D4575A">
        <w:rPr>
          <w:rFonts w:ascii="Times New Roman" w:hAnsi="Times New Roman" w:cs="Times New Roman"/>
          <w:sz w:val="24"/>
          <w:szCs w:val="24"/>
        </w:rPr>
        <w:t>?</w:t>
      </w:r>
      <w:r w:rsidR="00D4575A">
        <w:rPr>
          <w:rFonts w:ascii="Times New Roman" w:hAnsi="Times New Roman" w:cs="Times New Roman"/>
          <w:sz w:val="24"/>
          <w:szCs w:val="24"/>
        </w:rPr>
        <w:br/>
        <w:t xml:space="preserve">Nem, pont az ellenkezőjéből. Ha sebes, töredezett, megkeményedett bőrű, és némi szennyeződéssel „díszített”. Ilyennek kellene lennie a mi életünknek, a mi szolgálatunknak is. Honnan tudhatjuk ezt biztosan? Nézzetek csak Krisztus kezére Testvérek! Az a kéz porba nyúlt, intett, ölelt, felemelt, betegeket érintett, imára </w:t>
      </w:r>
      <w:r w:rsidR="00D4575A">
        <w:rPr>
          <w:rFonts w:ascii="Times New Roman" w:hAnsi="Times New Roman" w:cs="Times New Roman"/>
          <w:sz w:val="24"/>
          <w:szCs w:val="24"/>
        </w:rPr>
        <w:lastRenderedPageBreak/>
        <w:t xml:space="preserve">kulcsolódott, áldásra emelkedett, kenyeret tört és a kereszten érted is átlyukasztották, majd pedig felé is kinyúlt és meghívott. Ez az a kéz, amit te nap, mint nap elutasítasz, mikor nem akarsz, nem mersz gyenge lenni, és ez az a kéz, ami mindennek ellenére ma is hív és ajándékot, örömöt akar adni neked a rád bízott szolgálatokban. </w:t>
      </w:r>
      <w:r w:rsidR="000E3978">
        <w:rPr>
          <w:rFonts w:ascii="Times New Roman" w:hAnsi="Times New Roman" w:cs="Times New Roman"/>
          <w:sz w:val="24"/>
          <w:szCs w:val="24"/>
        </w:rPr>
        <w:br/>
        <w:t>Testvérek, a múlt héten azt mondtam, hogy formálódjon krisztusivá az arcunk, ma hadd folytassam azzal, hogy formálódjon krisztusivá a kezünk! Merjetek kapni az Úrtól és merjetek adni minden megtapasztalt áldásotokból! Így legyen! Ámen</w:t>
      </w:r>
    </w:p>
    <w:sectPr w:rsidR="0004375B" w:rsidRPr="0004375B" w:rsidSect="00A378A1">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8389D" w14:textId="77777777" w:rsidR="00FB43B5" w:rsidRDefault="00FB43B5" w:rsidP="00DD76EB">
      <w:pPr>
        <w:spacing w:after="0" w:line="240" w:lineRule="auto"/>
      </w:pPr>
      <w:r>
        <w:separator/>
      </w:r>
    </w:p>
  </w:endnote>
  <w:endnote w:type="continuationSeparator" w:id="0">
    <w:p w14:paraId="40CF794B" w14:textId="77777777" w:rsidR="00FB43B5" w:rsidRDefault="00FB43B5" w:rsidP="00DD7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321967"/>
      <w:docPartObj>
        <w:docPartGallery w:val="Page Numbers (Bottom of Page)"/>
        <w:docPartUnique/>
      </w:docPartObj>
    </w:sdtPr>
    <w:sdtContent>
      <w:p w14:paraId="0A22BF8C" w14:textId="1438591F" w:rsidR="00DD76EB" w:rsidRDefault="00DD76EB">
        <w:pPr>
          <w:pStyle w:val="llb"/>
          <w:jc w:val="right"/>
        </w:pPr>
        <w:r>
          <w:fldChar w:fldCharType="begin"/>
        </w:r>
        <w:r>
          <w:instrText>PAGE   \* MERGEFORMAT</w:instrText>
        </w:r>
        <w:r>
          <w:fldChar w:fldCharType="separate"/>
        </w:r>
        <w:r>
          <w:t>2</w:t>
        </w:r>
        <w:r>
          <w:fldChar w:fldCharType="end"/>
        </w:r>
      </w:p>
    </w:sdtContent>
  </w:sdt>
  <w:p w14:paraId="19AEBB84" w14:textId="77777777" w:rsidR="00DD76EB" w:rsidRDefault="00DD76E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B384" w14:textId="77777777" w:rsidR="00FB43B5" w:rsidRDefault="00FB43B5" w:rsidP="00DD76EB">
      <w:pPr>
        <w:spacing w:after="0" w:line="240" w:lineRule="auto"/>
      </w:pPr>
      <w:r>
        <w:separator/>
      </w:r>
    </w:p>
  </w:footnote>
  <w:footnote w:type="continuationSeparator" w:id="0">
    <w:p w14:paraId="18264878" w14:textId="77777777" w:rsidR="00FB43B5" w:rsidRDefault="00FB43B5" w:rsidP="00DD7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EB"/>
    <w:rsid w:val="00000847"/>
    <w:rsid w:val="00004654"/>
    <w:rsid w:val="00016D61"/>
    <w:rsid w:val="00027664"/>
    <w:rsid w:val="0003459A"/>
    <w:rsid w:val="0004375B"/>
    <w:rsid w:val="00087B89"/>
    <w:rsid w:val="000920B7"/>
    <w:rsid w:val="000E3978"/>
    <w:rsid w:val="000F2EEF"/>
    <w:rsid w:val="001066D5"/>
    <w:rsid w:val="00177959"/>
    <w:rsid w:val="001B4F9A"/>
    <w:rsid w:val="001D57F1"/>
    <w:rsid w:val="00204CA4"/>
    <w:rsid w:val="00225850"/>
    <w:rsid w:val="002478DD"/>
    <w:rsid w:val="00256B51"/>
    <w:rsid w:val="002C4987"/>
    <w:rsid w:val="0033133D"/>
    <w:rsid w:val="00337961"/>
    <w:rsid w:val="003638BB"/>
    <w:rsid w:val="00384D5C"/>
    <w:rsid w:val="00391D51"/>
    <w:rsid w:val="003B1E9F"/>
    <w:rsid w:val="003D6153"/>
    <w:rsid w:val="003E2E69"/>
    <w:rsid w:val="003F6E1D"/>
    <w:rsid w:val="00440EE9"/>
    <w:rsid w:val="00463D7F"/>
    <w:rsid w:val="004709CC"/>
    <w:rsid w:val="004D0054"/>
    <w:rsid w:val="004D6A50"/>
    <w:rsid w:val="00505BCC"/>
    <w:rsid w:val="00521E81"/>
    <w:rsid w:val="005431DD"/>
    <w:rsid w:val="00584AA5"/>
    <w:rsid w:val="005E4658"/>
    <w:rsid w:val="005E5776"/>
    <w:rsid w:val="005F0B74"/>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815D8A"/>
    <w:rsid w:val="00825B7E"/>
    <w:rsid w:val="00827CEB"/>
    <w:rsid w:val="00860DB7"/>
    <w:rsid w:val="00880C4F"/>
    <w:rsid w:val="008C444A"/>
    <w:rsid w:val="008C5717"/>
    <w:rsid w:val="008D606E"/>
    <w:rsid w:val="008E7611"/>
    <w:rsid w:val="009032AD"/>
    <w:rsid w:val="00937BB3"/>
    <w:rsid w:val="0099428D"/>
    <w:rsid w:val="00997C48"/>
    <w:rsid w:val="009A3172"/>
    <w:rsid w:val="009C7CC4"/>
    <w:rsid w:val="009D5687"/>
    <w:rsid w:val="00A378A1"/>
    <w:rsid w:val="00A6220B"/>
    <w:rsid w:val="00AB4390"/>
    <w:rsid w:val="00AC5896"/>
    <w:rsid w:val="00AE2947"/>
    <w:rsid w:val="00AE5FF9"/>
    <w:rsid w:val="00AE697C"/>
    <w:rsid w:val="00B441E9"/>
    <w:rsid w:val="00B622D8"/>
    <w:rsid w:val="00BD257C"/>
    <w:rsid w:val="00BE0C68"/>
    <w:rsid w:val="00C27063"/>
    <w:rsid w:val="00C308CF"/>
    <w:rsid w:val="00CB1621"/>
    <w:rsid w:val="00CC2486"/>
    <w:rsid w:val="00D03B4B"/>
    <w:rsid w:val="00D10209"/>
    <w:rsid w:val="00D212C1"/>
    <w:rsid w:val="00D35805"/>
    <w:rsid w:val="00D4575A"/>
    <w:rsid w:val="00D912CE"/>
    <w:rsid w:val="00DC0276"/>
    <w:rsid w:val="00DD76EB"/>
    <w:rsid w:val="00E00B32"/>
    <w:rsid w:val="00E065D9"/>
    <w:rsid w:val="00E06C0B"/>
    <w:rsid w:val="00E142BC"/>
    <w:rsid w:val="00E25A6D"/>
    <w:rsid w:val="00E54CA2"/>
    <w:rsid w:val="00E92767"/>
    <w:rsid w:val="00E9578D"/>
    <w:rsid w:val="00EE64FE"/>
    <w:rsid w:val="00EF53E2"/>
    <w:rsid w:val="00F479B6"/>
    <w:rsid w:val="00F50ED9"/>
    <w:rsid w:val="00F61117"/>
    <w:rsid w:val="00FB420A"/>
    <w:rsid w:val="00FB43B5"/>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5D523"/>
  <w15:chartTrackingRefBased/>
  <w15:docId w15:val="{7FE772F9-D9B9-4EF1-A2B2-1171D37B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DD76EB"/>
  </w:style>
  <w:style w:type="paragraph" w:styleId="lfej">
    <w:name w:val="header"/>
    <w:basedOn w:val="Norml"/>
    <w:link w:val="lfejChar"/>
    <w:uiPriority w:val="99"/>
    <w:unhideWhenUsed/>
    <w:rsid w:val="00DD76EB"/>
    <w:pPr>
      <w:tabs>
        <w:tab w:val="center" w:pos="4536"/>
        <w:tab w:val="right" w:pos="9072"/>
      </w:tabs>
      <w:spacing w:after="0" w:line="240" w:lineRule="auto"/>
    </w:pPr>
  </w:style>
  <w:style w:type="character" w:customStyle="1" w:styleId="lfejChar">
    <w:name w:val="Élőfej Char"/>
    <w:basedOn w:val="Bekezdsalapbettpusa"/>
    <w:link w:val="lfej"/>
    <w:uiPriority w:val="99"/>
    <w:rsid w:val="00DD76EB"/>
  </w:style>
  <w:style w:type="paragraph" w:styleId="llb">
    <w:name w:val="footer"/>
    <w:basedOn w:val="Norml"/>
    <w:link w:val="llbChar"/>
    <w:uiPriority w:val="99"/>
    <w:unhideWhenUsed/>
    <w:rsid w:val="00DD76EB"/>
    <w:pPr>
      <w:tabs>
        <w:tab w:val="center" w:pos="4536"/>
        <w:tab w:val="right" w:pos="9072"/>
      </w:tabs>
      <w:spacing w:after="0" w:line="240" w:lineRule="auto"/>
    </w:pPr>
  </w:style>
  <w:style w:type="character" w:customStyle="1" w:styleId="llbChar">
    <w:name w:val="Élőláb Char"/>
    <w:basedOn w:val="Bekezdsalapbettpusa"/>
    <w:link w:val="llb"/>
    <w:uiPriority w:val="99"/>
    <w:rsid w:val="00DD7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9</Pages>
  <Words>1205</Words>
  <Characters>8316</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5</cp:revision>
  <cp:lastPrinted>2022-10-23T06:33:00Z</cp:lastPrinted>
  <dcterms:created xsi:type="dcterms:W3CDTF">2022-10-21T13:40:00Z</dcterms:created>
  <dcterms:modified xsi:type="dcterms:W3CDTF">2022-10-23T06:35:00Z</dcterms:modified>
</cp:coreProperties>
</file>