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0255" w14:textId="49F0B8E0" w:rsidR="00790E41" w:rsidRPr="00A0164D" w:rsidRDefault="005106EC" w:rsidP="005106EC">
      <w:pPr>
        <w:spacing w:line="360" w:lineRule="auto"/>
        <w:rPr>
          <w:rFonts w:ascii="Times New Roman" w:hAnsi="Times New Roman" w:cs="Times New Roman"/>
          <w:sz w:val="24"/>
          <w:szCs w:val="24"/>
        </w:rPr>
      </w:pPr>
      <w:r w:rsidRPr="00A0164D">
        <w:rPr>
          <w:rFonts w:ascii="Times New Roman" w:hAnsi="Times New Roman" w:cs="Times New Roman"/>
          <w:sz w:val="24"/>
          <w:szCs w:val="24"/>
        </w:rPr>
        <w:t>Kegyelem nektek és békesség Istentől a mi Atyánktól és az Úr Jézus Krisztustól! Ámen</w:t>
      </w:r>
    </w:p>
    <w:p w14:paraId="32F14A1C" w14:textId="7B8B452F" w:rsidR="005106EC" w:rsidRPr="00A0164D" w:rsidRDefault="005106EC" w:rsidP="005106EC">
      <w:pPr>
        <w:pStyle w:val="NormlWeb"/>
        <w:spacing w:line="360" w:lineRule="auto"/>
        <w:rPr>
          <w:i/>
          <w:iCs/>
          <w:lang w:val="hu-HU"/>
        </w:rPr>
      </w:pPr>
      <w:r w:rsidRPr="00A0164D">
        <w:rPr>
          <w:lang w:val="hu-HU"/>
        </w:rPr>
        <w:t>ApCsel 2, 36-41</w:t>
      </w:r>
      <w:r w:rsidRPr="00A0164D">
        <w:rPr>
          <w:lang w:val="hu-HU"/>
        </w:rPr>
        <w:br/>
      </w:r>
      <w:r w:rsidRPr="00A0164D">
        <w:rPr>
          <w:i/>
          <w:iCs/>
          <w:lang w:val="hu-HU"/>
        </w:rPr>
        <w:t xml:space="preserve">Tudja meg tehát Izráel egész háza teljes bizonyossággal, hogy Isten Úrrá és Krisztussá tette őt: azt a Jézust, akit ti keresztre feszítettetek. </w:t>
      </w:r>
      <w:r w:rsidRPr="00A0164D">
        <w:rPr>
          <w:i/>
          <w:iCs/>
          <w:vertAlign w:val="superscript"/>
          <w:lang w:val="hu-HU"/>
        </w:rPr>
        <w:t>37</w:t>
      </w:r>
      <w:r w:rsidRPr="00A0164D">
        <w:rPr>
          <w:i/>
          <w:iCs/>
          <w:lang w:val="hu-HU"/>
        </w:rPr>
        <w:t xml:space="preserve">Amikor ezt hallották, mintha szíven találták volna őket, és ezt kérdezték Pétertől és a többi apostoltól: Mit tegyünk, testvéreim, férfiak? </w:t>
      </w:r>
      <w:r w:rsidRPr="00A0164D">
        <w:rPr>
          <w:i/>
          <w:iCs/>
          <w:vertAlign w:val="superscript"/>
          <w:lang w:val="hu-HU"/>
        </w:rPr>
        <w:t>38</w:t>
      </w:r>
      <w:r w:rsidRPr="00A0164D">
        <w:rPr>
          <w:i/>
          <w:iCs/>
          <w:lang w:val="hu-HU"/>
        </w:rPr>
        <w:t xml:space="preserve">Péter így válaszolt: Térjetek meg, és keresztelkedjetek meg mindnyájan Jézus Krisztus nevében bűneitek bocsánatára, és megkapjátok a Szentlélek ajándékát. </w:t>
      </w:r>
      <w:r w:rsidRPr="00A0164D">
        <w:rPr>
          <w:i/>
          <w:iCs/>
          <w:vertAlign w:val="superscript"/>
          <w:lang w:val="hu-HU"/>
        </w:rPr>
        <w:t>39</w:t>
      </w:r>
      <w:r w:rsidRPr="00A0164D">
        <w:rPr>
          <w:i/>
          <w:iCs/>
          <w:lang w:val="hu-HU"/>
        </w:rPr>
        <w:t xml:space="preserve">Mert tiétek ez az ígéret és gyermekeiteké, sőt </w:t>
      </w:r>
      <w:proofErr w:type="spellStart"/>
      <w:r w:rsidRPr="00A0164D">
        <w:rPr>
          <w:i/>
          <w:iCs/>
          <w:lang w:val="hu-HU"/>
        </w:rPr>
        <w:t>mindazoké</w:t>
      </w:r>
      <w:proofErr w:type="spellEnd"/>
      <w:r w:rsidRPr="00A0164D">
        <w:rPr>
          <w:i/>
          <w:iCs/>
          <w:lang w:val="hu-HU"/>
        </w:rPr>
        <w:t xml:space="preserve"> is, akik távol vannak, akiket csak elhív magának az Úr, a mi Istenünk. </w:t>
      </w:r>
      <w:r w:rsidRPr="00A0164D">
        <w:rPr>
          <w:i/>
          <w:iCs/>
          <w:vertAlign w:val="superscript"/>
          <w:lang w:val="hu-HU"/>
        </w:rPr>
        <w:t>40</w:t>
      </w:r>
      <w:r w:rsidRPr="00A0164D">
        <w:rPr>
          <w:i/>
          <w:iCs/>
          <w:lang w:val="hu-HU"/>
        </w:rPr>
        <w:t xml:space="preserve">Még más szavakkal is lelkükre beszélt, és így kérlelte őket: Szabaduljatok meg végre ettől az elfajult nemzedéktől! </w:t>
      </w:r>
      <w:r w:rsidRPr="00A0164D">
        <w:rPr>
          <w:i/>
          <w:iCs/>
          <w:vertAlign w:val="superscript"/>
          <w:lang w:val="hu-HU"/>
        </w:rPr>
        <w:t>41</w:t>
      </w:r>
      <w:r w:rsidRPr="00A0164D">
        <w:rPr>
          <w:i/>
          <w:iCs/>
          <w:lang w:val="hu-HU"/>
        </w:rPr>
        <w:t>Akik pedig hallgattak a szavára, megkeresztelkedtek, és azon a napon mintegy háromezer lélek csatlakozott hozzájuk.</w:t>
      </w:r>
    </w:p>
    <w:p w14:paraId="28EA26C5" w14:textId="55CEF545" w:rsidR="005106EC" w:rsidRPr="00A0164D" w:rsidRDefault="003548D6" w:rsidP="005106EC">
      <w:pPr>
        <w:pStyle w:val="NormlWeb"/>
        <w:spacing w:line="360" w:lineRule="auto"/>
        <w:rPr>
          <w:lang w:val="hu-HU"/>
        </w:rPr>
      </w:pPr>
      <w:r>
        <w:rPr>
          <w:lang w:val="hu-HU"/>
        </w:rPr>
        <w:t>Szíven talált</w:t>
      </w:r>
      <w:r w:rsidR="005106EC" w:rsidRPr="00A0164D">
        <w:rPr>
          <w:lang w:val="hu-HU"/>
        </w:rPr>
        <w:t xml:space="preserve"> Gyülekezet!</w:t>
      </w:r>
    </w:p>
    <w:p w14:paraId="38A071DD" w14:textId="5E055FF2" w:rsidR="005106EC" w:rsidRPr="00A0164D" w:rsidRDefault="00433E80" w:rsidP="005106EC">
      <w:pPr>
        <w:pStyle w:val="NormlWeb"/>
        <w:spacing w:line="360" w:lineRule="auto"/>
        <w:rPr>
          <w:lang w:val="hu-HU"/>
        </w:rPr>
      </w:pPr>
      <w:r w:rsidRPr="00A0164D">
        <w:rPr>
          <w:lang w:val="hu-HU"/>
        </w:rPr>
        <w:lastRenderedPageBreak/>
        <w:t>Egyetlen nap alatt 3000 megtérő ember. Leegyszerűsítve a dolgot: egy több ezres gyülekezet a semmiből. Milyen lelkesítő és magával ragadó pillanat lehetett, ahogy a hallgatóság ott kezdett sorakozni, hogy kereszteljék meg őket az apostolok. Lenyűgöző és életre szóló élmény lehetett</w:t>
      </w:r>
      <w:r w:rsidR="003548D6">
        <w:rPr>
          <w:lang w:val="hu-HU"/>
        </w:rPr>
        <w:t xml:space="preserve"> még csak jelen lenni is</w:t>
      </w:r>
      <w:r w:rsidRPr="00A0164D">
        <w:rPr>
          <w:lang w:val="hu-HU"/>
        </w:rPr>
        <w:t>. Valljuk be, hogy mi is rettenetesen vágyjuk, hogy ilyen erővel mutatkozzon meg a világban a Szentlélek munkája! Sőt, már akár csak tized, vagy század ekkora „megtérés” hullámnak is kitörő lelkesedéssel tudnánk örülni.</w:t>
      </w:r>
      <w:r w:rsidRPr="00A0164D">
        <w:rPr>
          <w:lang w:val="hu-HU"/>
        </w:rPr>
        <w:br/>
        <w:t xml:space="preserve">De nézzünk kicsit az igeszakaszunkban olvasott esemény mögé! </w:t>
      </w:r>
      <w:r w:rsidR="00833B5F" w:rsidRPr="00A0164D">
        <w:rPr>
          <w:lang w:val="hu-HU"/>
        </w:rPr>
        <w:t xml:space="preserve">Ott sem </w:t>
      </w:r>
      <w:proofErr w:type="gramStart"/>
      <w:r w:rsidR="00833B5F" w:rsidRPr="00A0164D">
        <w:rPr>
          <w:lang w:val="hu-HU"/>
        </w:rPr>
        <w:t>egy 1 napos,</w:t>
      </w:r>
      <w:proofErr w:type="gramEnd"/>
      <w:r w:rsidR="00833B5F" w:rsidRPr="00A0164D">
        <w:rPr>
          <w:lang w:val="hu-HU"/>
        </w:rPr>
        <w:t xml:space="preserve"> vagy 1 igehirdetéses szolgálat vége ez a csúcspont, a 3000 megtérő. Jézusban kezdődik meg, már az Isten Őbenne való földre jövetelében kezdődik meg a folyamata</w:t>
      </w:r>
      <w:r w:rsidR="003548D6">
        <w:rPr>
          <w:lang w:val="hu-HU"/>
        </w:rPr>
        <w:t>:</w:t>
      </w:r>
      <w:r w:rsidR="00833B5F" w:rsidRPr="00A0164D">
        <w:rPr>
          <w:lang w:val="hu-HU"/>
        </w:rPr>
        <w:t xml:space="preserve"> Máriával, Józseffel és a dicsőítő és a kapott örömhírt továbbadó pásztorokkal. Aztán Jézus, a Megváltó Úr szolgálatában válik igazán, egyre nagyobb tömegek számára érthetővé, vagy legalábbis megtapasztalhatóvá az evangélium üzenete, az Isten értünk szóló akarata. </w:t>
      </w:r>
      <w:r w:rsidR="00833B5F" w:rsidRPr="00A0164D">
        <w:rPr>
          <w:lang w:val="hu-HU"/>
        </w:rPr>
        <w:br/>
        <w:t xml:space="preserve">Ha innen nézzük, azaz látjuk a folyamatot, a mindent odaszánó szolgálatot, az eltelt időt – és akkor az </w:t>
      </w:r>
      <w:r w:rsidR="00833B5F" w:rsidRPr="00A0164D">
        <w:rPr>
          <w:lang w:val="hu-HU"/>
        </w:rPr>
        <w:lastRenderedPageBreak/>
        <w:t xml:space="preserve">ószövetségi prófétákról még nem is beszéltünk -, illetve azt is számításba vesszük, hogy </w:t>
      </w:r>
      <w:r w:rsidR="00B440A7" w:rsidRPr="00A0164D">
        <w:rPr>
          <w:lang w:val="hu-HU"/>
        </w:rPr>
        <w:t xml:space="preserve">a Szabadító Úr meghívása, elhívása, az egész világnak szól, de egyszerűsítsük le most csak az éppen Jeruzsálemben jelenlévőkre, akkor ez a 3000 fő, ha a puszta a számokat, a befektetett munkát, és az Isten emberért vállalt áldozatát vesszük figyelembe, már nem is tűnik olyan jó adatnak, mondhatni elég rossz a sikerráta. </w:t>
      </w:r>
      <w:r w:rsidR="00B440A7" w:rsidRPr="00A0164D">
        <w:rPr>
          <w:lang w:val="hu-HU"/>
        </w:rPr>
        <w:br/>
        <w:t xml:space="preserve">Számolgatva ugyanis gyorsan kijön, hogy az alapvetően nagyjából 70 ezres városban, amelyben az ünnepek környékén 100-120 ezer ember is bőven tartózkodott, ez a 3000 megtérő bizony nem sok. Ha jó indulatúak akarunk lenni, akkor </w:t>
      </w:r>
      <w:r w:rsidR="00BD30F1" w:rsidRPr="00A0164D">
        <w:rPr>
          <w:lang w:val="hu-HU"/>
        </w:rPr>
        <w:t xml:space="preserve">ez legjobb esetben is 3%-a </w:t>
      </w:r>
      <w:proofErr w:type="spellStart"/>
      <w:r w:rsidR="00BD30F1" w:rsidRPr="00A0164D">
        <w:rPr>
          <w:lang w:val="hu-HU"/>
        </w:rPr>
        <w:t>a</w:t>
      </w:r>
      <w:proofErr w:type="spellEnd"/>
      <w:r w:rsidR="00BD30F1" w:rsidRPr="00A0164D">
        <w:rPr>
          <w:lang w:val="hu-HU"/>
        </w:rPr>
        <w:t xml:space="preserve"> megszólítható tömegnek</w:t>
      </w:r>
      <w:r w:rsidR="00831A47" w:rsidRPr="00A0164D">
        <w:rPr>
          <w:lang w:val="hu-HU"/>
        </w:rPr>
        <w:t>. A</w:t>
      </w:r>
      <w:r w:rsidR="00836593" w:rsidRPr="00A0164D">
        <w:rPr>
          <w:lang w:val="hu-HU"/>
        </w:rPr>
        <w:t>z első gyülekezet, a keresztény egyház indulásakor 100 hallóból, mindössze 3 lesz meghalló, aki reagál is az igére.</w:t>
      </w:r>
      <w:r w:rsidR="00836593" w:rsidRPr="00A0164D">
        <w:rPr>
          <w:lang w:val="hu-HU"/>
        </w:rPr>
        <w:br/>
        <w:t xml:space="preserve">Ha ehhez viszonyítunk, akkor szinte meg is könnyebbülünk és már sokkal könnyebb szívvel lépnénk ki az ajtón a misszió felé indulva. 3% az nem is sok. </w:t>
      </w:r>
      <w:r w:rsidR="00C41FCB">
        <w:rPr>
          <w:lang w:val="hu-HU"/>
        </w:rPr>
        <w:br/>
      </w:r>
      <w:r w:rsidR="0092204C" w:rsidRPr="00A0164D">
        <w:rPr>
          <w:lang w:val="hu-HU"/>
        </w:rPr>
        <w:t xml:space="preserve">A falu/város lakosságából és az itt nem lévőkből kiindulva helyi szinten az 6-7 / 300 fő megtérését jelenti. </w:t>
      </w:r>
      <w:r w:rsidR="0092204C" w:rsidRPr="00A0164D">
        <w:rPr>
          <w:lang w:val="hu-HU"/>
        </w:rPr>
        <w:br/>
        <w:t xml:space="preserve">Most talán ismét vakargatjuk kicsit a fejünket, de a 3% </w:t>
      </w:r>
      <w:r w:rsidR="0092204C" w:rsidRPr="00A0164D">
        <w:rPr>
          <w:lang w:val="hu-HU"/>
        </w:rPr>
        <w:lastRenderedPageBreak/>
        <w:t>még mindig nem tűnik túl nehéznek. Ha pedig ennyire elképzelhetőnek</w:t>
      </w:r>
      <w:r w:rsidR="00C41FCB">
        <w:rPr>
          <w:lang w:val="hu-HU"/>
        </w:rPr>
        <w:t>,</w:t>
      </w:r>
      <w:r w:rsidR="0092204C" w:rsidRPr="00A0164D">
        <w:rPr>
          <w:lang w:val="hu-HU"/>
        </w:rPr>
        <w:t xml:space="preserve"> megvalósíthatónak tűnik ez a feladat, szolgálat, misszió, akkor </w:t>
      </w:r>
      <w:r w:rsidR="00DC56D2" w:rsidRPr="00A0164D">
        <w:rPr>
          <w:lang w:val="hu-HU"/>
        </w:rPr>
        <w:t xml:space="preserve">nincs is más hátra, minthogy végre elinduljunk benne. Elindulunk-e ma úgy innen a templomból, hogy </w:t>
      </w:r>
      <w:r w:rsidR="00C41FCB">
        <w:rPr>
          <w:lang w:val="hu-HU"/>
        </w:rPr>
        <w:t xml:space="preserve">ennek az indulásnak, </w:t>
      </w:r>
      <w:r w:rsidR="00DC56D2" w:rsidRPr="00A0164D">
        <w:rPr>
          <w:lang w:val="hu-HU"/>
        </w:rPr>
        <w:t>a közvetlen lehetőségeinkhez mérten, azaz még a település határait sem elhagyva, 3%-</w:t>
      </w:r>
      <w:proofErr w:type="spellStart"/>
      <w:r w:rsidR="00DC56D2" w:rsidRPr="00A0164D">
        <w:rPr>
          <w:lang w:val="hu-HU"/>
        </w:rPr>
        <w:t>nyi</w:t>
      </w:r>
      <w:proofErr w:type="spellEnd"/>
      <w:r w:rsidR="00DC56D2" w:rsidRPr="00A0164D">
        <w:rPr>
          <w:lang w:val="hu-HU"/>
        </w:rPr>
        <w:t xml:space="preserve"> megtérő legyen az eredménye? Sőt</w:t>
      </w:r>
      <w:r w:rsidR="00C41FCB">
        <w:rPr>
          <w:lang w:val="hu-HU"/>
        </w:rPr>
        <w:t>,</w:t>
      </w:r>
      <w:r w:rsidR="00DC56D2" w:rsidRPr="00A0164D">
        <w:rPr>
          <w:lang w:val="hu-HU"/>
        </w:rPr>
        <w:t xml:space="preserve"> ne torzítsunk, vegyük Jézus 3 éves ismert szolgálatát alapul és adjuk meg magunknak is ezt az időt! A kérdés teh</w:t>
      </w:r>
      <w:r w:rsidR="00A0164D">
        <w:rPr>
          <w:lang w:val="hu-HU"/>
        </w:rPr>
        <w:t>á</w:t>
      </w:r>
      <w:r w:rsidR="00DC56D2" w:rsidRPr="00A0164D">
        <w:rPr>
          <w:lang w:val="hu-HU"/>
        </w:rPr>
        <w:t xml:space="preserve">t, hogy el tudunk-e indulni ma úgy innen Krisztust követve, az evangélium szolgálatában, hogy 3 év </w:t>
      </w:r>
      <w:r w:rsidR="00A0164D" w:rsidRPr="00A0164D">
        <w:rPr>
          <w:lang w:val="hu-HU"/>
        </w:rPr>
        <w:t>multára</w:t>
      </w:r>
      <w:r w:rsidR="00DC56D2" w:rsidRPr="00A0164D">
        <w:rPr>
          <w:lang w:val="hu-HU"/>
        </w:rPr>
        <w:t xml:space="preserve"> a gyülekezet létszáma ezzel a 3%-kal, azaz 6-7 / 300 fővel </w:t>
      </w:r>
      <w:r w:rsidR="00C41FCB">
        <w:rPr>
          <w:lang w:val="hu-HU"/>
        </w:rPr>
        <w:t>növekedjen</w:t>
      </w:r>
      <w:r w:rsidR="00DC56D2" w:rsidRPr="00A0164D">
        <w:rPr>
          <w:lang w:val="hu-HU"/>
        </w:rPr>
        <w:t xml:space="preserve">? </w:t>
      </w:r>
      <w:r w:rsidR="00DC56D2" w:rsidRPr="00A0164D">
        <w:rPr>
          <w:lang w:val="hu-HU"/>
        </w:rPr>
        <w:br/>
        <w:t>A 3% nem tűnik soknak, de ha mindenki őszintén belegondol és mindenki hangosan kimondaná a vélemény</w:t>
      </w:r>
      <w:r w:rsidR="00FF609C" w:rsidRPr="00A0164D">
        <w:rPr>
          <w:lang w:val="hu-HU"/>
        </w:rPr>
        <w:t>ét, akkor nem vagyok biztos benne, hogy bizakodó hangoktól lenne hangos a templom. De miért?</w:t>
      </w:r>
    </w:p>
    <w:p w14:paraId="294197CB" w14:textId="075ABDA4" w:rsidR="00FF609C" w:rsidRPr="00D84749" w:rsidRDefault="00FF609C" w:rsidP="005106EC">
      <w:pPr>
        <w:pStyle w:val="NormlWeb"/>
        <w:spacing w:line="360" w:lineRule="auto"/>
        <w:rPr>
          <w:lang w:val="hu-HU"/>
        </w:rPr>
      </w:pPr>
      <w:r w:rsidRPr="00A0164D">
        <w:rPr>
          <w:lang w:val="hu-HU"/>
        </w:rPr>
        <w:t>Megpróbálhatjuk ráfogni a korszellemre és a demográfiai problémákra, vagy épp járványokra és háborúkra, de közben azért ne feledjük, hogy a Jézus korabeli Jeruzsálem sem volt épp a béke szigete</w:t>
      </w:r>
      <w:r w:rsidR="00C41FCB">
        <w:rPr>
          <w:lang w:val="hu-HU"/>
        </w:rPr>
        <w:t>.</w:t>
      </w:r>
      <w:r w:rsidRPr="00A0164D">
        <w:rPr>
          <w:lang w:val="hu-HU"/>
        </w:rPr>
        <w:t xml:space="preserve"> </w:t>
      </w:r>
      <w:r w:rsidR="00C41FCB">
        <w:rPr>
          <w:lang w:val="hu-HU"/>
        </w:rPr>
        <w:t>A</w:t>
      </w:r>
      <w:r w:rsidRPr="00A0164D">
        <w:rPr>
          <w:lang w:val="hu-HU"/>
        </w:rPr>
        <w:t xml:space="preserve"> </w:t>
      </w:r>
      <w:r w:rsidR="00A0164D" w:rsidRPr="00A0164D">
        <w:rPr>
          <w:lang w:val="hu-HU"/>
        </w:rPr>
        <w:t>higiénia</w:t>
      </w:r>
      <w:r w:rsidRPr="00A0164D">
        <w:rPr>
          <w:lang w:val="hu-HU"/>
        </w:rPr>
        <w:t xml:space="preserve"> és az </w:t>
      </w:r>
      <w:r w:rsidRPr="00A0164D">
        <w:rPr>
          <w:lang w:val="hu-HU"/>
        </w:rPr>
        <w:lastRenderedPageBreak/>
        <w:t>orvostudomány sem volt épp irigylésre méltó, arról nem is beszélve, hogy mind a zsidó vezetők, mind a rómaiak, nem egy esetben h</w:t>
      </w:r>
      <w:r w:rsidR="00A0164D">
        <w:rPr>
          <w:lang w:val="hu-HU"/>
        </w:rPr>
        <w:t>i</w:t>
      </w:r>
      <w:r w:rsidRPr="00A0164D">
        <w:rPr>
          <w:lang w:val="hu-HU"/>
        </w:rPr>
        <w:t xml:space="preserve">rdettek brutális és igen hathatós keresztényüldözéseket. Nem elvi vitákkal, vagy épp a kinevetéssel </w:t>
      </w:r>
      <w:r w:rsidR="00C41FCB">
        <w:rPr>
          <w:lang w:val="hu-HU"/>
        </w:rPr>
        <w:t>k</w:t>
      </w:r>
      <w:r w:rsidRPr="00A0164D">
        <w:rPr>
          <w:lang w:val="hu-HU"/>
        </w:rPr>
        <w:t xml:space="preserve">ellett szembenézni Krisztus követőinek, hanem kivégzéssel, bebörtönzéssel és egyéb üldöztetésekkel. </w:t>
      </w:r>
      <w:r w:rsidR="004871D9" w:rsidRPr="00A0164D">
        <w:rPr>
          <w:lang w:val="hu-HU"/>
        </w:rPr>
        <w:t>Tényleg azt akarjuk bemesélni magunknak, hogy nekik sokkal könnyebb volt?</w:t>
      </w:r>
      <w:r w:rsidR="004871D9" w:rsidRPr="00A0164D">
        <w:rPr>
          <w:lang w:val="hu-HU"/>
        </w:rPr>
        <w:br/>
        <w:t>Ha nem próbálkozunk ilyesmivel, akkor vis</w:t>
      </w:r>
      <w:r w:rsidR="00A0164D">
        <w:rPr>
          <w:lang w:val="hu-HU"/>
        </w:rPr>
        <w:t>z</w:t>
      </w:r>
      <w:r w:rsidR="004871D9" w:rsidRPr="00A0164D">
        <w:rPr>
          <w:lang w:val="hu-HU"/>
        </w:rPr>
        <w:t xml:space="preserve">ont mivel magyarázzuk, hogy akkor megtérések voltak szerte az egész akkor ismert világban, ma meg örülünk, ha az eljön istentiszteletre, vagy bármilyen gyülekezeti alkalomra, aki </w:t>
      </w:r>
      <w:r w:rsidR="00C41FCB">
        <w:rPr>
          <w:lang w:val="hu-HU"/>
        </w:rPr>
        <w:t xml:space="preserve">szabadon </w:t>
      </w:r>
      <w:r w:rsidR="004871D9" w:rsidRPr="00A0164D">
        <w:rPr>
          <w:lang w:val="hu-HU"/>
        </w:rPr>
        <w:t xml:space="preserve">kereszténynek vallja magát? Hol a hiba a rendszerben? Hol van ma a megszólító </w:t>
      </w:r>
      <w:proofErr w:type="spellStart"/>
      <w:r w:rsidR="004871D9" w:rsidRPr="00A0164D">
        <w:rPr>
          <w:lang w:val="hu-HU"/>
        </w:rPr>
        <w:t>erejű</w:t>
      </w:r>
      <w:proofErr w:type="spellEnd"/>
      <w:r w:rsidR="004871D9" w:rsidRPr="00A0164D">
        <w:rPr>
          <w:lang w:val="hu-HU"/>
        </w:rPr>
        <w:t xml:space="preserve"> Krisztus-hit a világban, a mi életünkben? </w:t>
      </w:r>
      <w:r w:rsidR="004871D9" w:rsidRPr="00A0164D">
        <w:rPr>
          <w:lang w:val="hu-HU"/>
        </w:rPr>
        <w:br/>
        <w:t xml:space="preserve">A Szentlélek adta/adja, de ma már túl kevésnek bizonyul, mint a kevés vaj a túl nagy kenyéren? </w:t>
      </w:r>
      <w:r w:rsidR="00F3267C" w:rsidRPr="00A0164D">
        <w:rPr>
          <w:lang w:val="hu-HU"/>
        </w:rPr>
        <w:t xml:space="preserve">Elenyészik, feloldódik bennünk is, a mi személyes életünkben is már a Krisztus szeretete? Hogy Jézus </w:t>
      </w:r>
      <w:proofErr w:type="spellStart"/>
      <w:r w:rsidR="00F3267C" w:rsidRPr="00A0164D">
        <w:rPr>
          <w:lang w:val="hu-HU"/>
        </w:rPr>
        <w:t>szavaival</w:t>
      </w:r>
      <w:proofErr w:type="spellEnd"/>
      <w:r w:rsidR="00F3267C" w:rsidRPr="00A0164D">
        <w:rPr>
          <w:lang w:val="hu-HU"/>
        </w:rPr>
        <w:t xml:space="preserve"> éljek, </w:t>
      </w:r>
      <w:proofErr w:type="spellStart"/>
      <w:r w:rsidR="00F3267C" w:rsidRPr="00A0164D">
        <w:rPr>
          <w:lang w:val="hu-HU"/>
        </w:rPr>
        <w:t>megízetlenedtünk</w:t>
      </w:r>
      <w:proofErr w:type="spellEnd"/>
      <w:r w:rsidR="00F3267C" w:rsidRPr="00A0164D">
        <w:rPr>
          <w:lang w:val="hu-HU"/>
        </w:rPr>
        <w:t>, mint a haszontalan só?</w:t>
      </w:r>
      <w:r w:rsidR="00F3267C" w:rsidRPr="00A0164D">
        <w:rPr>
          <w:lang w:val="hu-HU"/>
        </w:rPr>
        <w:br/>
      </w:r>
      <w:r w:rsidR="00470B4B" w:rsidRPr="00A0164D">
        <w:rPr>
          <w:lang w:val="hu-HU"/>
        </w:rPr>
        <w:t>Vagy van még, érezzük még ma is a munkálkodó erőt, az Isten akaratát, cs</w:t>
      </w:r>
      <w:r w:rsidR="00A0164D">
        <w:rPr>
          <w:lang w:val="hu-HU"/>
        </w:rPr>
        <w:t>a</w:t>
      </w:r>
      <w:r w:rsidR="00470B4B" w:rsidRPr="00A0164D">
        <w:rPr>
          <w:lang w:val="hu-HU"/>
        </w:rPr>
        <w:t xml:space="preserve">k éppen túl statikussá váltunk, </w:t>
      </w:r>
      <w:proofErr w:type="gramStart"/>
      <w:r w:rsidR="00470B4B" w:rsidRPr="00A0164D">
        <w:rPr>
          <w:lang w:val="hu-HU"/>
        </w:rPr>
        <w:t xml:space="preserve">egy </w:t>
      </w:r>
      <w:r w:rsidR="00470B4B" w:rsidRPr="00A0164D">
        <w:rPr>
          <w:lang w:val="hu-HU"/>
        </w:rPr>
        <w:lastRenderedPageBreak/>
        <w:t>helyben</w:t>
      </w:r>
      <w:proofErr w:type="gramEnd"/>
      <w:r w:rsidR="00470B4B" w:rsidRPr="00A0164D">
        <w:rPr>
          <w:lang w:val="hu-HU"/>
        </w:rPr>
        <w:t xml:space="preserve"> álldogálókká, toporgó hívőkké lettünk? Missziói lendülettel másokért lépő közösségből</w:t>
      </w:r>
      <w:r w:rsidR="00483279">
        <w:rPr>
          <w:lang w:val="hu-HU"/>
        </w:rPr>
        <w:t xml:space="preserve"> -</w:t>
      </w:r>
      <w:r w:rsidR="00470B4B" w:rsidRPr="00A0164D">
        <w:rPr>
          <w:lang w:val="hu-HU"/>
        </w:rPr>
        <w:t xml:space="preserve"> düledező kőhalmokban várakozó szervezet lettünk? </w:t>
      </w:r>
      <w:r w:rsidR="00BA34F3" w:rsidRPr="00A0164D">
        <w:rPr>
          <w:lang w:val="hu-HU"/>
        </w:rPr>
        <w:br/>
        <w:t xml:space="preserve">Talán nem is csak lettünk, hanem mindig is ilyenek voltunk mi emberek? Otthon üldögélők, fotelből bölcselkedők, akik “nagyon jól tudják”, hogy ki hol rontotta el, de inkább még az ajtót is magukra, a hitükre zárják? </w:t>
      </w:r>
      <w:r w:rsidR="00483279">
        <w:rPr>
          <w:lang w:val="hu-HU"/>
        </w:rPr>
        <w:t>„</w:t>
      </w:r>
      <w:r w:rsidR="00BA34F3" w:rsidRPr="00A0164D">
        <w:rPr>
          <w:lang w:val="hu-HU"/>
        </w:rPr>
        <w:t>Nehogy találkoznom kelljen a világgal, nehogy felelnem kelljen, nehogy szembesüljek vel</w:t>
      </w:r>
      <w:r w:rsidR="00483279">
        <w:rPr>
          <w:lang w:val="hu-HU"/>
        </w:rPr>
        <w:t>e</w:t>
      </w:r>
      <w:r w:rsidR="00BA34F3" w:rsidRPr="00A0164D">
        <w:rPr>
          <w:lang w:val="hu-HU"/>
        </w:rPr>
        <w:t>, hogy a hit nem az enyém, hogy nem uralom.</w:t>
      </w:r>
      <w:r w:rsidR="00483279">
        <w:rPr>
          <w:lang w:val="hu-HU"/>
        </w:rPr>
        <w:t>”</w:t>
      </w:r>
      <w:r w:rsidR="00BA34F3" w:rsidRPr="00A0164D">
        <w:rPr>
          <w:lang w:val="hu-HU"/>
        </w:rPr>
        <w:t xml:space="preserve"> </w:t>
      </w:r>
      <w:proofErr w:type="spellStart"/>
      <w:r w:rsidR="00BA34F3" w:rsidRPr="00A0164D">
        <w:rPr>
          <w:lang w:val="hu-HU"/>
        </w:rPr>
        <w:t>Peidg</w:t>
      </w:r>
      <w:proofErr w:type="spellEnd"/>
      <w:r w:rsidR="00BA34F3" w:rsidRPr="00A0164D">
        <w:rPr>
          <w:lang w:val="hu-HU"/>
        </w:rPr>
        <w:t xml:space="preserve"> valljuk be, ez sokkal kényelmesebb lenne! Megmagyarázni és táblázatba, rendszerbe foglalni mindent, ismeretlen </w:t>
      </w:r>
      <w:proofErr w:type="spellStart"/>
      <w:r w:rsidR="00BA34F3" w:rsidRPr="00A0164D">
        <w:rPr>
          <w:lang w:val="hu-HU"/>
        </w:rPr>
        <w:t>hagyománny</w:t>
      </w:r>
      <w:r w:rsidR="00483279">
        <w:rPr>
          <w:lang w:val="hu-HU"/>
        </w:rPr>
        <w:t>unkká</w:t>
      </w:r>
      <w:proofErr w:type="spellEnd"/>
      <w:r w:rsidR="00BA34F3" w:rsidRPr="00A0164D">
        <w:rPr>
          <w:lang w:val="hu-HU"/>
        </w:rPr>
        <w:t xml:space="preserve">, megkopott </w:t>
      </w:r>
      <w:r w:rsidR="00056E9C" w:rsidRPr="00A0164D">
        <w:rPr>
          <w:lang w:val="hu-HU"/>
        </w:rPr>
        <w:t>tr</w:t>
      </w:r>
      <w:r w:rsidR="00A0164D">
        <w:rPr>
          <w:lang w:val="hu-HU"/>
        </w:rPr>
        <w:t>a</w:t>
      </w:r>
      <w:r w:rsidR="00056E9C" w:rsidRPr="00A0164D">
        <w:rPr>
          <w:lang w:val="hu-HU"/>
        </w:rPr>
        <w:t>díció</w:t>
      </w:r>
      <w:r w:rsidR="00483279">
        <w:rPr>
          <w:lang w:val="hu-HU"/>
        </w:rPr>
        <w:t>nkká</w:t>
      </w:r>
      <w:r w:rsidR="00056E9C" w:rsidRPr="00A0164D">
        <w:rPr>
          <w:lang w:val="hu-HU"/>
        </w:rPr>
        <w:t xml:space="preserve"> silányítani a hitet. Valami állóvá és jól bedobozolhatóvá, amit aztán szépen konzerválva, mint egy jól lezárt befőttet, feltehetem a kamra felső polcára, hogy majd elővegyem, ha épp kéne, vagy, hogy majd egyszer odaadjam a gyermekeimnek, unokáimnak. </w:t>
      </w:r>
      <w:r w:rsidR="00056E9C" w:rsidRPr="00A0164D">
        <w:rPr>
          <w:lang w:val="hu-HU"/>
        </w:rPr>
        <w:br/>
        <w:t xml:space="preserve">A hit azonban nem ilyen. Nem konzerválható, nem az enyém és nem az én akaratom szerint működik. Pünkösdöt az egyház születésnapjának is nevezzük, ami egy szép ünnepről tanúskodik nekünk. Ugyanakkor nem </w:t>
      </w:r>
      <w:r w:rsidR="00056E9C" w:rsidRPr="00A0164D">
        <w:rPr>
          <w:lang w:val="hu-HU"/>
        </w:rPr>
        <w:lastRenderedPageBreak/>
        <w:t xml:space="preserve">vállhat valamiféle emlékünneppé, hiszen éppen, hogy nem a múlton való merengésről szól, hanem a jövő felé szolgálatba állító </w:t>
      </w:r>
      <w:r w:rsidR="00CE01FF" w:rsidRPr="00A0164D">
        <w:rPr>
          <w:lang w:val="hu-HU"/>
        </w:rPr>
        <w:t xml:space="preserve">és indító akaratról. Arról, hogy a Szentlélek igen-igen látványos munkát végez az ember életében. Arról, hogy a hit megelevenítése, az ige számunkra élővé tétele az nem valamiféle teológiai kép, hanem megtapasztalható valóság. Megtapasztalható, ha mi is hajlandóak vagyunk-leszünk, megmoccanni és Krisztus szeretetével kinyitni a </w:t>
      </w:r>
      <w:proofErr w:type="spellStart"/>
      <w:r w:rsidR="00CE01FF" w:rsidRPr="00A0164D">
        <w:rPr>
          <w:lang w:val="hu-HU"/>
        </w:rPr>
        <w:t>szánkat</w:t>
      </w:r>
      <w:proofErr w:type="spellEnd"/>
      <w:r w:rsidR="00CE01FF" w:rsidRPr="00A0164D">
        <w:rPr>
          <w:lang w:val="hu-HU"/>
        </w:rPr>
        <w:t xml:space="preserve"> és lépni a másik emberért. </w:t>
      </w:r>
      <w:r w:rsidR="00CE01FF" w:rsidRPr="00A0164D">
        <w:rPr>
          <w:lang w:val="hu-HU"/>
        </w:rPr>
        <w:br/>
        <w:t>Erről szól ez az igeszakasz. A tanítványok a várakozás, a félelmek, a saját elképzelések után, végre felvállaljáka felelősségüket, a kapott elhívásukat, a mentő, megalázkodó szeretetben való szolgálatot.</w:t>
      </w:r>
      <w:r w:rsidR="009C7E10" w:rsidRPr="00A0164D">
        <w:rPr>
          <w:lang w:val="hu-HU"/>
        </w:rPr>
        <w:t xml:space="preserve"> </w:t>
      </w:r>
      <w:r w:rsidR="0095615D">
        <w:rPr>
          <w:lang w:val="hu-HU"/>
        </w:rPr>
        <w:br/>
      </w:r>
      <w:r w:rsidR="009C7E10" w:rsidRPr="00A0164D">
        <w:rPr>
          <w:lang w:val="hu-HU"/>
        </w:rPr>
        <w:t xml:space="preserve">Többé nem agyalnak, nem hitetlenkednek a várható számokon, siker és kockázat kettősségén, hanem egyszerűen hittel, bizalommal a Szentlélek munkatársaiként elindulnak. Egymás testvéreiként, egészen egyszerűen csak az evangélium hirdetésének, továbbadásának a tiszta céljával. Nincs átfogó stratégiájuk, nincs vezetőre mutogatás, vagy várakozás, egyszerűen csak hagyják, hogy vezesse őket a Szentlélek </w:t>
      </w:r>
      <w:r w:rsidR="009C7E10" w:rsidRPr="00A0164D">
        <w:rPr>
          <w:lang w:val="hu-HU"/>
        </w:rPr>
        <w:lastRenderedPageBreak/>
        <w:t>dinamizmusa, ereje.</w:t>
      </w:r>
      <w:r w:rsidR="001A5A14" w:rsidRPr="00A0164D">
        <w:rPr>
          <w:lang w:val="hu-HU"/>
        </w:rPr>
        <w:t xml:space="preserve"> </w:t>
      </w:r>
      <w:r w:rsidR="001A5A14" w:rsidRPr="00A0164D">
        <w:rPr>
          <w:lang w:val="hu-HU"/>
        </w:rPr>
        <w:br/>
        <w:t xml:space="preserve">Péter ez a galileai halász ember, aki se kiemelkedő oktatásban nem vet részt, </w:t>
      </w:r>
      <w:r w:rsidR="00A0164D" w:rsidRPr="00A0164D">
        <w:rPr>
          <w:lang w:val="hu-HU"/>
        </w:rPr>
        <w:t xml:space="preserve">se nem volt fedhetetlenül hűséges, sőt nemhogy az első keresztény gyülekezet szervezőjének, Krisztus evangéliumának hirdetőjének, de még arra se tartotta magát </w:t>
      </w:r>
      <w:r w:rsidR="00317874">
        <w:rPr>
          <w:lang w:val="hu-HU"/>
        </w:rPr>
        <w:t xml:space="preserve">méltónak, </w:t>
      </w:r>
      <w:r w:rsidR="00A0164D" w:rsidRPr="00A0164D">
        <w:rPr>
          <w:lang w:val="hu-HU"/>
        </w:rPr>
        <w:t>alkalmasnak, hogy Krisztussal egy csónakban lehessen</w:t>
      </w:r>
      <w:r w:rsidR="0095615D">
        <w:rPr>
          <w:lang w:val="hu-HU"/>
        </w:rPr>
        <w:t>. Mégis</w:t>
      </w:r>
      <w:r w:rsidR="00317874">
        <w:rPr>
          <w:lang w:val="hu-HU"/>
        </w:rPr>
        <w:t xml:space="preserve"> arra kap elhívást, hogy menjen, álljon ki és még ha tájszólással, talán itt-ott kicsit akadozva is, de tegyen bizonyságot a Megváltó Úrról.  Az Apostolok Cselekedeti cím éppen ezért félrevezető némileg. Hiszen nem az apostolok, nem a hívők </w:t>
      </w:r>
      <w:proofErr w:type="spellStart"/>
      <w:r w:rsidR="00317874">
        <w:rPr>
          <w:lang w:val="hu-HU"/>
        </w:rPr>
        <w:t>cselekszenek</w:t>
      </w:r>
      <w:proofErr w:type="spellEnd"/>
      <w:r w:rsidR="00317874">
        <w:rPr>
          <w:lang w:val="hu-HU"/>
        </w:rPr>
        <w:t xml:space="preserve"> benne valamiféle hősökként, vagy olyan etalonként, akiknél szebbet, jobbat elképzelni se lehetne. Nem</w:t>
      </w:r>
      <w:r w:rsidR="0095615D">
        <w:rPr>
          <w:lang w:val="hu-HU"/>
        </w:rPr>
        <w:t>!</w:t>
      </w:r>
      <w:r w:rsidR="00317874">
        <w:rPr>
          <w:lang w:val="hu-HU"/>
        </w:rPr>
        <w:t xml:space="preserve"> </w:t>
      </w:r>
      <w:r w:rsidR="0095615D">
        <w:rPr>
          <w:lang w:val="hu-HU"/>
        </w:rPr>
        <w:t>T</w:t>
      </w:r>
      <w:r w:rsidR="00317874">
        <w:rPr>
          <w:lang w:val="hu-HU"/>
        </w:rPr>
        <w:t xml:space="preserve">őlük nyugodtan elvonatkoztathatnánk és azt mondhatnánk, hogy a Szentlélek Cselekedeteinek könyve. </w:t>
      </w:r>
      <w:r w:rsidR="00C579A6">
        <w:rPr>
          <w:lang w:val="hu-HU"/>
        </w:rPr>
        <w:t xml:space="preserve">Arról kapunk ebben az egész könyvben tanúságot, bizonyságot, hogy miként tud és akar Isten cselekedni, milyen hatalommal: az egész világot átformáló, több milliárdos egyházat/testvéri közösséget felépítő valóságot cselekszik az Úr, akár 12-3 esendő, átlagember felhasználásával kezdve. És semmi más nem kell, csak, hogy elfogadják Krisztust, belekapaszkodjanak </w:t>
      </w:r>
      <w:r w:rsidR="00C579A6">
        <w:rPr>
          <w:lang w:val="hu-HU"/>
        </w:rPr>
        <w:lastRenderedPageBreak/>
        <w:t xml:space="preserve">és megéljék a szeretet felelősségét. Csak ennyi kellett akkor. Csak ennyit kért Isten az embertől. Ma talán többet kér tőlünk a Megváltó Úr? </w:t>
      </w:r>
      <w:r w:rsidR="00C579A6">
        <w:rPr>
          <w:lang w:val="hu-HU"/>
        </w:rPr>
        <w:br/>
        <w:t>Nem hiszem</w:t>
      </w:r>
      <w:r w:rsidR="008F2CB2">
        <w:rPr>
          <w:lang w:val="hu-HU"/>
        </w:rPr>
        <w:t>! Épp ugyanezt a hitet akarja nekünk ajándékozni, és éppen ilyen őszinte és egyszerű, ráhagyatkozó szolgálatba hív el téged is.</w:t>
      </w:r>
      <w:r w:rsidR="008F2CB2">
        <w:rPr>
          <w:lang w:val="hu-HU"/>
        </w:rPr>
        <w:br/>
        <w:t xml:space="preserve">Nem állíthatjuk szembe a kereszténységet a világgal és mutogathatunk, hogy nekünk miattuk nehéz, hogy nekünk miattuk nem megy ez az őszinte bizalom. </w:t>
      </w:r>
      <w:r w:rsidR="008F2CB2">
        <w:rPr>
          <w:lang w:val="hu-HU"/>
        </w:rPr>
        <w:br/>
        <w:t>A tanítványok majd mindegyikét kivégezték a hitéért. Jézust szinte mindenki elhagyta és a lehető legcsúfosabb halált vállalta érted. Úgy érzed mégis, hogy neked ma nehéz, hogy te már valóban minden tőled telhetőt megtettél, vagy legalább őszintén ki tudod mondani</w:t>
      </w:r>
      <w:r w:rsidR="00CD3074">
        <w:rPr>
          <w:lang w:val="hu-HU"/>
        </w:rPr>
        <w:t xml:space="preserve">, hogy te már elindultál azért </w:t>
      </w:r>
      <w:proofErr w:type="gramStart"/>
      <w:r w:rsidR="00CD3074">
        <w:rPr>
          <w:lang w:val="hu-HU"/>
        </w:rPr>
        <w:t>az ismeret,</w:t>
      </w:r>
      <w:proofErr w:type="gramEnd"/>
      <w:r w:rsidR="00CD3074">
        <w:rPr>
          <w:lang w:val="hu-HU"/>
        </w:rPr>
        <w:t xml:space="preserve"> vagy ismeretlen 3%-ért a kényelmes fotelből, a zárt ajtók mögül?</w:t>
      </w:r>
      <w:r w:rsidR="00CD3074">
        <w:rPr>
          <w:lang w:val="hu-HU"/>
        </w:rPr>
        <w:br/>
        <w:t>Igeszakaszunkban azt olvastuk, hogy a hallgatóságot Péternek ez a rendkívül egyszerű és rövid igehirdetése, tanúságtétele Krisztusról</w:t>
      </w:r>
      <w:r w:rsidR="00ED38A5">
        <w:rPr>
          <w:lang w:val="hu-HU"/>
        </w:rPr>
        <w:t>,</w:t>
      </w:r>
      <w:r w:rsidR="00CD3074">
        <w:rPr>
          <w:lang w:val="hu-HU"/>
        </w:rPr>
        <w:t xml:space="preserve"> egész egyszerűen szíven találja. Az eredeti szó ennél némileg erősebb tartalommal bír. Azt jelenti átszúr, felszúr, kilyukaszt. Átüt az ember szíveken. Ahogyan a darts nyíl a táblán, vagy a </w:t>
      </w:r>
      <w:r w:rsidR="00CD3074">
        <w:rPr>
          <w:lang w:val="hu-HU"/>
        </w:rPr>
        <w:lastRenderedPageBreak/>
        <w:t>nyílvessző a célon nem csak épphogy nyomást gyakorol, hanem valóban átlyukasztja, úgy kell tegyen az ige is az ember életével</w:t>
      </w:r>
      <w:r w:rsidR="00474AE1">
        <w:rPr>
          <w:lang w:val="hu-HU"/>
        </w:rPr>
        <w:t>. Akkor lesz csak igazi megtérés, valós bűnbánó felelősségvállalás, igazi szeretetből szolgáló hit, ha vágyjuk és hagyjuk, hogy így találjon szíven minket is az ige. A Szentlélek megszólítana, formálna, eleven hitet munkálna bennünk és értünk, nekünk pedig, úgy, ahogyan a</w:t>
      </w:r>
      <w:r w:rsidR="00D84749">
        <w:rPr>
          <w:lang w:val="hu-HU"/>
        </w:rPr>
        <w:t>z apostoloknak</w:t>
      </w:r>
      <w:r w:rsidR="00474AE1">
        <w:rPr>
          <w:lang w:val="hu-HU"/>
        </w:rPr>
        <w:t xml:space="preserve">, </w:t>
      </w:r>
      <w:r w:rsidR="00D84749">
        <w:rPr>
          <w:lang w:val="hu-HU"/>
        </w:rPr>
        <w:t>az első keresztényeknek, csak elhívottként szolgálatba kellene állnunk, és akkor nem 5-10 megtérést fogunk látni és tapasztalni, hanem 100</w:t>
      </w:r>
      <w:r w:rsidR="00ED38A5">
        <w:rPr>
          <w:lang w:val="hu-HU"/>
        </w:rPr>
        <w:t>at</w:t>
      </w:r>
      <w:r w:rsidR="00D84749">
        <w:rPr>
          <w:lang w:val="hu-HU"/>
        </w:rPr>
        <w:t xml:space="preserve"> és 1000et, mert, ahogyan Péter is mondta alapigénkben: „</w:t>
      </w:r>
      <w:r w:rsidR="00D84749" w:rsidRPr="00A0164D">
        <w:rPr>
          <w:i/>
          <w:iCs/>
          <w:lang w:val="hu-HU"/>
        </w:rPr>
        <w:t xml:space="preserve">és megkapjátok a Szentlélek ajándékát. </w:t>
      </w:r>
      <w:r w:rsidR="00D84749" w:rsidRPr="00A0164D">
        <w:rPr>
          <w:i/>
          <w:iCs/>
          <w:vertAlign w:val="superscript"/>
          <w:lang w:val="hu-HU"/>
        </w:rPr>
        <w:t>39</w:t>
      </w:r>
      <w:r w:rsidR="00D84749" w:rsidRPr="00A0164D">
        <w:rPr>
          <w:i/>
          <w:iCs/>
          <w:lang w:val="hu-HU"/>
        </w:rPr>
        <w:t xml:space="preserve">Mert tiétek ez az ígéret és gyermekeiteké, sőt </w:t>
      </w:r>
      <w:proofErr w:type="spellStart"/>
      <w:r w:rsidR="00D84749" w:rsidRPr="00A0164D">
        <w:rPr>
          <w:i/>
          <w:iCs/>
          <w:lang w:val="hu-HU"/>
        </w:rPr>
        <w:t>mindazoké</w:t>
      </w:r>
      <w:proofErr w:type="spellEnd"/>
      <w:r w:rsidR="00D84749" w:rsidRPr="00A0164D">
        <w:rPr>
          <w:i/>
          <w:iCs/>
          <w:lang w:val="hu-HU"/>
        </w:rPr>
        <w:t xml:space="preserve"> is, akik távol vannak, akiket csak elhív magának az Úr, a mi Istenünk.</w:t>
      </w:r>
      <w:r w:rsidR="00D84749">
        <w:rPr>
          <w:i/>
          <w:iCs/>
          <w:lang w:val="hu-HU"/>
        </w:rPr>
        <w:t xml:space="preserve">” </w:t>
      </w:r>
      <w:r w:rsidR="00D84749">
        <w:rPr>
          <w:lang w:val="hu-HU"/>
        </w:rPr>
        <w:t xml:space="preserve">Ő pedig elhívott és indít ma téged is! </w:t>
      </w:r>
      <w:r w:rsidR="00ED38A5">
        <w:rPr>
          <w:lang w:val="hu-HU"/>
        </w:rPr>
        <w:t xml:space="preserve">Így indulj ma el! </w:t>
      </w:r>
      <w:proofErr w:type="gramStart"/>
      <w:r w:rsidR="00D84749">
        <w:rPr>
          <w:lang w:val="hu-HU"/>
        </w:rPr>
        <w:t>Ámen</w:t>
      </w:r>
      <w:proofErr w:type="gramEnd"/>
    </w:p>
    <w:sectPr w:rsidR="00FF609C" w:rsidRPr="00D84749" w:rsidSect="00222510">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17E1" w14:textId="77777777" w:rsidR="00B953FC" w:rsidRDefault="00B953FC" w:rsidP="005106EC">
      <w:pPr>
        <w:spacing w:after="0" w:line="240" w:lineRule="auto"/>
      </w:pPr>
      <w:r>
        <w:separator/>
      </w:r>
    </w:p>
  </w:endnote>
  <w:endnote w:type="continuationSeparator" w:id="0">
    <w:p w14:paraId="468BF457" w14:textId="77777777" w:rsidR="00B953FC" w:rsidRDefault="00B953FC" w:rsidP="00510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43323"/>
      <w:docPartObj>
        <w:docPartGallery w:val="Page Numbers (Bottom of Page)"/>
        <w:docPartUnique/>
      </w:docPartObj>
    </w:sdtPr>
    <w:sdtEndPr/>
    <w:sdtContent>
      <w:p w14:paraId="3A691BB9" w14:textId="16363903" w:rsidR="005106EC" w:rsidRDefault="005106EC">
        <w:pPr>
          <w:pStyle w:val="llb"/>
          <w:jc w:val="right"/>
        </w:pPr>
        <w:r>
          <w:fldChar w:fldCharType="begin"/>
        </w:r>
        <w:r>
          <w:instrText>PAGE   \* MERGEFORMAT</w:instrText>
        </w:r>
        <w:r>
          <w:fldChar w:fldCharType="separate"/>
        </w:r>
        <w:r>
          <w:t>2</w:t>
        </w:r>
        <w:r>
          <w:fldChar w:fldCharType="end"/>
        </w:r>
      </w:p>
    </w:sdtContent>
  </w:sdt>
  <w:p w14:paraId="037FB17D" w14:textId="77777777" w:rsidR="005106EC" w:rsidRDefault="005106E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5817" w14:textId="77777777" w:rsidR="00B953FC" w:rsidRDefault="00B953FC" w:rsidP="005106EC">
      <w:pPr>
        <w:spacing w:after="0" w:line="240" w:lineRule="auto"/>
      </w:pPr>
      <w:r>
        <w:separator/>
      </w:r>
    </w:p>
  </w:footnote>
  <w:footnote w:type="continuationSeparator" w:id="0">
    <w:p w14:paraId="525407EB" w14:textId="77777777" w:rsidR="00B953FC" w:rsidRDefault="00B953FC" w:rsidP="00510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6EC"/>
    <w:rsid w:val="00000847"/>
    <w:rsid w:val="00016D61"/>
    <w:rsid w:val="0003459A"/>
    <w:rsid w:val="00056E9C"/>
    <w:rsid w:val="000F2EEF"/>
    <w:rsid w:val="001066D5"/>
    <w:rsid w:val="00177959"/>
    <w:rsid w:val="001A5A14"/>
    <w:rsid w:val="001B4F9A"/>
    <w:rsid w:val="001D57F1"/>
    <w:rsid w:val="00204CA4"/>
    <w:rsid w:val="00222510"/>
    <w:rsid w:val="00225850"/>
    <w:rsid w:val="002478DD"/>
    <w:rsid w:val="00256B51"/>
    <w:rsid w:val="002C4987"/>
    <w:rsid w:val="00317874"/>
    <w:rsid w:val="003217B2"/>
    <w:rsid w:val="0033133D"/>
    <w:rsid w:val="00337961"/>
    <w:rsid w:val="003548D6"/>
    <w:rsid w:val="003638BB"/>
    <w:rsid w:val="00391D51"/>
    <w:rsid w:val="003B1E9F"/>
    <w:rsid w:val="003D6153"/>
    <w:rsid w:val="003E2E69"/>
    <w:rsid w:val="003F6E1D"/>
    <w:rsid w:val="00433E80"/>
    <w:rsid w:val="00463D7F"/>
    <w:rsid w:val="004709CC"/>
    <w:rsid w:val="00470B4B"/>
    <w:rsid w:val="00474AE1"/>
    <w:rsid w:val="00483279"/>
    <w:rsid w:val="004871D9"/>
    <w:rsid w:val="00496A06"/>
    <w:rsid w:val="004D6A50"/>
    <w:rsid w:val="00505BCC"/>
    <w:rsid w:val="005106EC"/>
    <w:rsid w:val="00521E81"/>
    <w:rsid w:val="005431DD"/>
    <w:rsid w:val="005E4658"/>
    <w:rsid w:val="005F0B74"/>
    <w:rsid w:val="00602E94"/>
    <w:rsid w:val="006423D7"/>
    <w:rsid w:val="0065771D"/>
    <w:rsid w:val="00670EA9"/>
    <w:rsid w:val="0067521A"/>
    <w:rsid w:val="00695FC4"/>
    <w:rsid w:val="006B5289"/>
    <w:rsid w:val="006D72D8"/>
    <w:rsid w:val="00720A58"/>
    <w:rsid w:val="007412C6"/>
    <w:rsid w:val="00764B0E"/>
    <w:rsid w:val="0078074A"/>
    <w:rsid w:val="00783A93"/>
    <w:rsid w:val="00787CB0"/>
    <w:rsid w:val="00790E41"/>
    <w:rsid w:val="00825B7E"/>
    <w:rsid w:val="00827CEB"/>
    <w:rsid w:val="00831A47"/>
    <w:rsid w:val="00833B5F"/>
    <w:rsid w:val="00836593"/>
    <w:rsid w:val="00860DB7"/>
    <w:rsid w:val="00880C4F"/>
    <w:rsid w:val="008C444A"/>
    <w:rsid w:val="008C5717"/>
    <w:rsid w:val="008D606E"/>
    <w:rsid w:val="008E7611"/>
    <w:rsid w:val="008F2CB2"/>
    <w:rsid w:val="0092204C"/>
    <w:rsid w:val="00937BB3"/>
    <w:rsid w:val="0095615D"/>
    <w:rsid w:val="0099428D"/>
    <w:rsid w:val="00997C48"/>
    <w:rsid w:val="009A3172"/>
    <w:rsid w:val="009C7CC4"/>
    <w:rsid w:val="009C7E10"/>
    <w:rsid w:val="009D5687"/>
    <w:rsid w:val="00A0164D"/>
    <w:rsid w:val="00A6220B"/>
    <w:rsid w:val="00AB4390"/>
    <w:rsid w:val="00AC5896"/>
    <w:rsid w:val="00AE2947"/>
    <w:rsid w:val="00AE5FF9"/>
    <w:rsid w:val="00AE6099"/>
    <w:rsid w:val="00AE697C"/>
    <w:rsid w:val="00B440A7"/>
    <w:rsid w:val="00B441E9"/>
    <w:rsid w:val="00B622D8"/>
    <w:rsid w:val="00B953FC"/>
    <w:rsid w:val="00BA34F3"/>
    <w:rsid w:val="00BD257C"/>
    <w:rsid w:val="00BD30F1"/>
    <w:rsid w:val="00C27063"/>
    <w:rsid w:val="00C308CF"/>
    <w:rsid w:val="00C41FCB"/>
    <w:rsid w:val="00C579A6"/>
    <w:rsid w:val="00CB1621"/>
    <w:rsid w:val="00CC2486"/>
    <w:rsid w:val="00CD3074"/>
    <w:rsid w:val="00CE01FF"/>
    <w:rsid w:val="00D03B4B"/>
    <w:rsid w:val="00D212C1"/>
    <w:rsid w:val="00D35805"/>
    <w:rsid w:val="00D67F75"/>
    <w:rsid w:val="00D84749"/>
    <w:rsid w:val="00D912CE"/>
    <w:rsid w:val="00D924B7"/>
    <w:rsid w:val="00DC0276"/>
    <w:rsid w:val="00DC56D2"/>
    <w:rsid w:val="00E00B32"/>
    <w:rsid w:val="00E065D9"/>
    <w:rsid w:val="00E06C0B"/>
    <w:rsid w:val="00E54CA2"/>
    <w:rsid w:val="00E92767"/>
    <w:rsid w:val="00E9578D"/>
    <w:rsid w:val="00ED38A5"/>
    <w:rsid w:val="00EF53E2"/>
    <w:rsid w:val="00F3267C"/>
    <w:rsid w:val="00F479B6"/>
    <w:rsid w:val="00F50ED9"/>
    <w:rsid w:val="00F61117"/>
    <w:rsid w:val="00FB420A"/>
    <w:rsid w:val="00FD42FD"/>
    <w:rsid w:val="00FE7C9B"/>
    <w:rsid w:val="00FF60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2E46C"/>
  <w15:chartTrackingRefBased/>
  <w15:docId w15:val="{260A6DD3-7F7A-4CAD-9175-DBF259A1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5106EC"/>
    <w:pPr>
      <w:spacing w:before="100" w:beforeAutospacing="1" w:after="100" w:afterAutospacing="1" w:line="240" w:lineRule="auto"/>
      <w:outlineLvl w:val="3"/>
    </w:pPr>
    <w:rPr>
      <w:rFonts w:ascii="Times New Roman" w:eastAsia="Times New Roman" w:hAnsi="Times New Roman" w:cs="Times New Roman"/>
      <w:b/>
      <w:bCs/>
      <w:sz w:val="24"/>
      <w:szCs w:val="24"/>
      <w:lang w:val="en-150" w:eastAsia="en-15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5106EC"/>
    <w:rPr>
      <w:rFonts w:ascii="Times New Roman" w:eastAsia="Times New Roman" w:hAnsi="Times New Roman" w:cs="Times New Roman"/>
      <w:b/>
      <w:bCs/>
      <w:sz w:val="24"/>
      <w:szCs w:val="24"/>
      <w:lang w:val="en-150" w:eastAsia="en-150"/>
    </w:rPr>
  </w:style>
  <w:style w:type="paragraph" w:styleId="NormlWeb">
    <w:name w:val="Normal (Web)"/>
    <w:basedOn w:val="Norml"/>
    <w:uiPriority w:val="99"/>
    <w:unhideWhenUsed/>
    <w:rsid w:val="005106EC"/>
    <w:pPr>
      <w:spacing w:before="100" w:beforeAutospacing="1" w:after="100" w:afterAutospacing="1" w:line="240" w:lineRule="auto"/>
    </w:pPr>
    <w:rPr>
      <w:rFonts w:ascii="Times New Roman" w:eastAsia="Times New Roman" w:hAnsi="Times New Roman" w:cs="Times New Roman"/>
      <w:sz w:val="24"/>
      <w:szCs w:val="24"/>
      <w:lang w:val="en-150" w:eastAsia="en-150"/>
    </w:rPr>
  </w:style>
  <w:style w:type="character" w:customStyle="1" w:styleId="text-muted">
    <w:name w:val="text-muted"/>
    <w:basedOn w:val="Bekezdsalapbettpusa"/>
    <w:rsid w:val="005106EC"/>
  </w:style>
  <w:style w:type="paragraph" w:styleId="lfej">
    <w:name w:val="header"/>
    <w:basedOn w:val="Norml"/>
    <w:link w:val="lfejChar"/>
    <w:uiPriority w:val="99"/>
    <w:unhideWhenUsed/>
    <w:rsid w:val="005106EC"/>
    <w:pPr>
      <w:tabs>
        <w:tab w:val="center" w:pos="4536"/>
        <w:tab w:val="right" w:pos="9072"/>
      </w:tabs>
      <w:spacing w:after="0" w:line="240" w:lineRule="auto"/>
    </w:pPr>
  </w:style>
  <w:style w:type="character" w:customStyle="1" w:styleId="lfejChar">
    <w:name w:val="Élőfej Char"/>
    <w:basedOn w:val="Bekezdsalapbettpusa"/>
    <w:link w:val="lfej"/>
    <w:uiPriority w:val="99"/>
    <w:rsid w:val="005106EC"/>
  </w:style>
  <w:style w:type="paragraph" w:styleId="llb">
    <w:name w:val="footer"/>
    <w:basedOn w:val="Norml"/>
    <w:link w:val="llbChar"/>
    <w:uiPriority w:val="99"/>
    <w:unhideWhenUsed/>
    <w:rsid w:val="005106EC"/>
    <w:pPr>
      <w:tabs>
        <w:tab w:val="center" w:pos="4536"/>
        <w:tab w:val="right" w:pos="9072"/>
      </w:tabs>
      <w:spacing w:after="0" w:line="240" w:lineRule="auto"/>
    </w:pPr>
  </w:style>
  <w:style w:type="character" w:customStyle="1" w:styleId="llbChar">
    <w:name w:val="Élőláb Char"/>
    <w:basedOn w:val="Bekezdsalapbettpusa"/>
    <w:link w:val="llb"/>
    <w:uiPriority w:val="99"/>
    <w:rsid w:val="0051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1598</Words>
  <Characters>9112</Characters>
  <Application>Microsoft Office Word</Application>
  <DocSecurity>0</DocSecurity>
  <Lines>75</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12</cp:revision>
  <cp:lastPrinted>2022-06-05T06:39:00Z</cp:lastPrinted>
  <dcterms:created xsi:type="dcterms:W3CDTF">2022-06-02T12:38:00Z</dcterms:created>
  <dcterms:modified xsi:type="dcterms:W3CDTF">2022-06-05T06:43:00Z</dcterms:modified>
</cp:coreProperties>
</file>