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5157" w14:textId="5D9586DC" w:rsidR="00586B37" w:rsidRPr="00586B37" w:rsidRDefault="00586B37" w:rsidP="00586B37">
      <w:pPr>
        <w:spacing w:before="100" w:beforeAutospacing="1" w:after="100" w:afterAutospacing="1" w:line="360" w:lineRule="auto"/>
        <w:rPr>
          <w:rFonts w:ascii="Times New Roman" w:eastAsia="Times New Roman" w:hAnsi="Times New Roman" w:cs="Times New Roman"/>
          <w:sz w:val="24"/>
          <w:szCs w:val="24"/>
          <w:lang w:eastAsia="en-150"/>
        </w:rPr>
      </w:pPr>
      <w:r>
        <w:rPr>
          <w:rFonts w:ascii="Times New Roman" w:eastAsia="Times New Roman" w:hAnsi="Times New Roman" w:cs="Times New Roman"/>
          <w:sz w:val="24"/>
          <w:szCs w:val="24"/>
          <w:lang w:eastAsia="en-150"/>
        </w:rPr>
        <w:t>Kegyelem nektek és békesség Istentől, a mi Atyánktól és az Úr Jézus Krisztustól! Ámen</w:t>
      </w:r>
    </w:p>
    <w:p w14:paraId="03072718" w14:textId="30E6E6FE" w:rsidR="00790E41" w:rsidRDefault="00586B37" w:rsidP="00586B37">
      <w:pPr>
        <w:spacing w:before="100" w:beforeAutospacing="1" w:after="100" w:afterAutospacing="1" w:line="360" w:lineRule="auto"/>
        <w:rPr>
          <w:rFonts w:ascii="Times New Roman" w:eastAsia="Times New Roman" w:hAnsi="Times New Roman" w:cs="Times New Roman"/>
          <w:i/>
          <w:iCs/>
          <w:sz w:val="24"/>
          <w:szCs w:val="24"/>
          <w:lang w:val="en-150" w:eastAsia="en-150"/>
        </w:rPr>
      </w:pPr>
      <w:r w:rsidRPr="00586B37">
        <w:rPr>
          <w:rFonts w:ascii="Times New Roman" w:eastAsia="Times New Roman" w:hAnsi="Times New Roman" w:cs="Times New Roman"/>
          <w:sz w:val="24"/>
          <w:szCs w:val="24"/>
          <w:u w:val="single"/>
          <w:lang w:eastAsia="en-150"/>
        </w:rPr>
        <w:t>2Kor 4, 6-10</w:t>
      </w:r>
      <w:r>
        <w:rPr>
          <w:rFonts w:ascii="Times New Roman" w:eastAsia="Times New Roman" w:hAnsi="Times New Roman" w:cs="Times New Roman"/>
          <w:sz w:val="24"/>
          <w:szCs w:val="24"/>
          <w:lang w:val="en-150" w:eastAsia="en-150"/>
        </w:rPr>
        <w:br/>
      </w:r>
      <w:r w:rsidRPr="00586B37">
        <w:rPr>
          <w:rFonts w:ascii="Times New Roman" w:eastAsia="Times New Roman" w:hAnsi="Times New Roman" w:cs="Times New Roman"/>
          <w:i/>
          <w:iCs/>
          <w:sz w:val="24"/>
          <w:szCs w:val="24"/>
          <w:lang w:val="en-150" w:eastAsia="en-150"/>
        </w:rPr>
        <w:t>Isten ugyanis, aki ezt mondta: „Sötétségből világosság ragyogjon fel”, ő gyújtott világosságot szívünkben, hogy felragyogjon előttünk Isten dicsőségének ismerete Krisztus arcán. Ez a kincsünk pedig cserépedényekben van, hogy ezt a rendkívüli erőt Istennek tulajdonítsuk, és ne magunknak: Mindenütt szorongatnak minket, de nem szorítanak be, kétségeskedünk, de nem esünk kétségbe; üldözöttek vagyunk, de nem elhagyottak; letipornak, de el nem veszünk; Jézus halálát mindenkor testünkben hordozzuk, hogy Jézus élete is láthatóvá legyen testünkben.</w:t>
      </w:r>
    </w:p>
    <w:p w14:paraId="25387471" w14:textId="14735308" w:rsidR="00586B37" w:rsidRDefault="00586B37" w:rsidP="00586B37">
      <w:pPr>
        <w:spacing w:before="100" w:beforeAutospacing="1" w:after="100" w:afterAutospacing="1" w:line="360" w:lineRule="auto"/>
        <w:rPr>
          <w:rFonts w:ascii="Times New Roman" w:eastAsia="Times New Roman" w:hAnsi="Times New Roman" w:cs="Times New Roman"/>
          <w:sz w:val="24"/>
          <w:szCs w:val="24"/>
          <w:lang w:eastAsia="en-150"/>
        </w:rPr>
      </w:pPr>
      <w:r>
        <w:rPr>
          <w:rFonts w:ascii="Times New Roman" w:eastAsia="Times New Roman" w:hAnsi="Times New Roman" w:cs="Times New Roman"/>
          <w:sz w:val="24"/>
          <w:szCs w:val="24"/>
          <w:lang w:eastAsia="en-150"/>
        </w:rPr>
        <w:t>Kincset hordozó Gyülekezet!</w:t>
      </w:r>
    </w:p>
    <w:p w14:paraId="27450358" w14:textId="04F19683" w:rsidR="00586B37" w:rsidRDefault="00383D76" w:rsidP="00C461DB">
      <w:pPr>
        <w:autoSpaceDE w:val="0"/>
        <w:autoSpaceDN w:val="0"/>
        <w:adjustRightInd w:val="0"/>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en-150"/>
        </w:rPr>
        <w:t xml:space="preserve">Mikor először mentem hivatalosan ügyet intézni, egy önkormányzattal közösen szervezett ifjúsági rendezvény kapcsán Óbudán, emlékszem, hogy nagy büszkeséggel és örömmel léptem be a polgármesteri hivatal kapuján. Úgy éreztem, hogy valami igazán értékeset hoztam </w:t>
      </w:r>
      <w:r>
        <w:rPr>
          <w:rFonts w:ascii="Times New Roman" w:eastAsia="Times New Roman" w:hAnsi="Times New Roman" w:cs="Times New Roman"/>
          <w:sz w:val="24"/>
          <w:szCs w:val="24"/>
          <w:lang w:eastAsia="en-150"/>
        </w:rPr>
        <w:lastRenderedPageBreak/>
        <w:t xml:space="preserve">magammal és azt az erőt és lelkesedést, ami bennem volt remekül fogja tükrözni mind a mondanivalóm, mind az ifisekkel közösen felépített programtervünk. </w:t>
      </w:r>
      <w:r w:rsidR="002A04C0">
        <w:rPr>
          <w:rFonts w:ascii="Times New Roman" w:eastAsia="Times New Roman" w:hAnsi="Times New Roman" w:cs="Times New Roman"/>
          <w:sz w:val="24"/>
          <w:szCs w:val="24"/>
          <w:lang w:eastAsia="en-150"/>
        </w:rPr>
        <w:br/>
      </w:r>
      <w:r>
        <w:rPr>
          <w:rFonts w:ascii="Times New Roman" w:eastAsia="Times New Roman" w:hAnsi="Times New Roman" w:cs="Times New Roman"/>
          <w:sz w:val="24"/>
          <w:szCs w:val="24"/>
          <w:lang w:eastAsia="en-150"/>
        </w:rPr>
        <w:t>Alig fél órának kellett eltelnie, hogy ez</w:t>
      </w:r>
      <w:r w:rsidR="002A04C0">
        <w:rPr>
          <w:rFonts w:ascii="Times New Roman" w:eastAsia="Times New Roman" w:hAnsi="Times New Roman" w:cs="Times New Roman"/>
          <w:sz w:val="24"/>
          <w:szCs w:val="24"/>
          <w:lang w:eastAsia="en-150"/>
        </w:rPr>
        <w:t xml:space="preserve"> a lelkesedés </w:t>
      </w:r>
      <w:r w:rsidR="00ED41BE">
        <w:rPr>
          <w:rFonts w:ascii="Times New Roman" w:eastAsia="Times New Roman" w:hAnsi="Times New Roman" w:cs="Times New Roman"/>
          <w:sz w:val="24"/>
          <w:szCs w:val="24"/>
          <w:lang w:eastAsia="en-150"/>
        </w:rPr>
        <w:t>-</w:t>
      </w:r>
      <w:r w:rsidR="002A04C0">
        <w:rPr>
          <w:rFonts w:ascii="Times New Roman" w:eastAsia="Times New Roman" w:hAnsi="Times New Roman" w:cs="Times New Roman"/>
          <w:sz w:val="24"/>
          <w:szCs w:val="24"/>
          <w:lang w:eastAsia="en-150"/>
        </w:rPr>
        <w:t xml:space="preserve">keserű szolgálatkészséggé és az erő </w:t>
      </w:r>
      <w:r w:rsidR="00ED41BE">
        <w:rPr>
          <w:rFonts w:ascii="Times New Roman" w:eastAsia="Times New Roman" w:hAnsi="Times New Roman" w:cs="Times New Roman"/>
          <w:sz w:val="24"/>
          <w:szCs w:val="24"/>
          <w:lang w:eastAsia="en-150"/>
        </w:rPr>
        <w:t xml:space="preserve">- </w:t>
      </w:r>
      <w:r w:rsidR="002A04C0">
        <w:rPr>
          <w:rFonts w:ascii="Times New Roman" w:eastAsia="Times New Roman" w:hAnsi="Times New Roman" w:cs="Times New Roman"/>
          <w:sz w:val="24"/>
          <w:szCs w:val="24"/>
          <w:lang w:eastAsia="en-150"/>
        </w:rPr>
        <w:t xml:space="preserve">lagymatag erőtlenséggé váljon bennem. Sokáig gondolkodtam is, mi volt ennek pontosan az oka. Az, hogy már a portás is megmosolygott, mikor elmondtam, hogy az Óbudai Evangélikus Gyülekezet nevében jöttem </w:t>
      </w:r>
      <w:r w:rsidR="00ED41BE">
        <w:rPr>
          <w:rFonts w:ascii="Times New Roman" w:eastAsia="Times New Roman" w:hAnsi="Times New Roman" w:cs="Times New Roman"/>
          <w:sz w:val="24"/>
          <w:szCs w:val="24"/>
          <w:lang w:eastAsia="en-150"/>
        </w:rPr>
        <w:t>egyeztetésre</w:t>
      </w:r>
      <w:r w:rsidR="00931AD6">
        <w:rPr>
          <w:rFonts w:ascii="Times New Roman" w:eastAsia="Times New Roman" w:hAnsi="Times New Roman" w:cs="Times New Roman"/>
          <w:sz w:val="24"/>
          <w:szCs w:val="24"/>
          <w:lang w:eastAsia="en-150"/>
        </w:rPr>
        <w:t>?</w:t>
      </w:r>
      <w:r w:rsidR="002A04C0">
        <w:rPr>
          <w:rFonts w:ascii="Times New Roman" w:eastAsia="Times New Roman" w:hAnsi="Times New Roman" w:cs="Times New Roman"/>
          <w:sz w:val="24"/>
          <w:szCs w:val="24"/>
          <w:lang w:eastAsia="en-150"/>
        </w:rPr>
        <w:t xml:space="preserve"> Vagy az, hogy bő 10 percet várakoztattak az általuk megadott időponthoz képest egy ajtó előtt álld</w:t>
      </w:r>
      <w:r w:rsidR="00ED41BE">
        <w:rPr>
          <w:rFonts w:ascii="Times New Roman" w:eastAsia="Times New Roman" w:hAnsi="Times New Roman" w:cs="Times New Roman"/>
          <w:sz w:val="24"/>
          <w:szCs w:val="24"/>
          <w:lang w:eastAsia="en-150"/>
        </w:rPr>
        <w:t>o</w:t>
      </w:r>
      <w:r w:rsidR="002A04C0">
        <w:rPr>
          <w:rFonts w:ascii="Times New Roman" w:eastAsia="Times New Roman" w:hAnsi="Times New Roman" w:cs="Times New Roman"/>
          <w:sz w:val="24"/>
          <w:szCs w:val="24"/>
          <w:lang w:eastAsia="en-150"/>
        </w:rPr>
        <w:t>gálva</w:t>
      </w:r>
      <w:r w:rsidR="00931AD6">
        <w:rPr>
          <w:rFonts w:ascii="Times New Roman" w:eastAsia="Times New Roman" w:hAnsi="Times New Roman" w:cs="Times New Roman"/>
          <w:sz w:val="24"/>
          <w:szCs w:val="24"/>
          <w:lang w:eastAsia="en-150"/>
        </w:rPr>
        <w:t>?</w:t>
      </w:r>
      <w:r w:rsidR="002A04C0">
        <w:rPr>
          <w:rFonts w:ascii="Times New Roman" w:eastAsia="Times New Roman" w:hAnsi="Times New Roman" w:cs="Times New Roman"/>
          <w:sz w:val="24"/>
          <w:szCs w:val="24"/>
          <w:lang w:eastAsia="en-150"/>
        </w:rPr>
        <w:t xml:space="preserve"> Vagy az, hogy a megbeszélés nagyjából annyi közös gondolkodást jelentett, hogy mennyi asztalra, székre és esetleges egyéb eszközre lenne szükségünk, ezen túl pedig abszolút nem érdekelt senkit, hogy mivel készülnénk, csak bólogatva átvették a kinyomtatott programterv vázlatát?</w:t>
      </w:r>
      <w:r w:rsidR="00931AD6">
        <w:rPr>
          <w:rFonts w:ascii="Times New Roman" w:eastAsia="Times New Roman" w:hAnsi="Times New Roman" w:cs="Times New Roman"/>
          <w:sz w:val="24"/>
          <w:szCs w:val="24"/>
          <w:lang w:eastAsia="en-150"/>
        </w:rPr>
        <w:t xml:space="preserve"> Voltam mérges, szomorú és csalódott a helyzet kapcsán, de persze még sokáig ettem magam rajta, hogy mit és hogyan kellett volna mondanom</w:t>
      </w:r>
      <w:r w:rsidR="00ED41BE">
        <w:rPr>
          <w:rFonts w:ascii="Times New Roman" w:eastAsia="Times New Roman" w:hAnsi="Times New Roman" w:cs="Times New Roman"/>
          <w:sz w:val="24"/>
          <w:szCs w:val="24"/>
          <w:lang w:eastAsia="en-150"/>
        </w:rPr>
        <w:t>, vagy tennem ott.</w:t>
      </w:r>
      <w:r w:rsidR="00931AD6">
        <w:rPr>
          <w:rFonts w:ascii="Times New Roman" w:eastAsia="Times New Roman" w:hAnsi="Times New Roman" w:cs="Times New Roman"/>
          <w:sz w:val="24"/>
          <w:szCs w:val="24"/>
          <w:lang w:eastAsia="en-150"/>
        </w:rPr>
        <w:t xml:space="preserve"> </w:t>
      </w:r>
      <w:r w:rsidR="00931AD6">
        <w:rPr>
          <w:rFonts w:ascii="Times New Roman" w:eastAsia="Times New Roman" w:hAnsi="Times New Roman" w:cs="Times New Roman"/>
          <w:sz w:val="24"/>
          <w:szCs w:val="24"/>
          <w:lang w:eastAsia="en-150"/>
        </w:rPr>
        <w:br/>
        <w:t xml:space="preserve">Nem könnyű találkozni a világ közönyével, lesajnáló megmosolygásával, vagy éppen heves tiltakozásával az </w:t>
      </w:r>
      <w:r w:rsidR="00931AD6">
        <w:rPr>
          <w:rFonts w:ascii="Times New Roman" w:eastAsia="Times New Roman" w:hAnsi="Times New Roman" w:cs="Times New Roman"/>
          <w:sz w:val="24"/>
          <w:szCs w:val="24"/>
          <w:lang w:eastAsia="en-150"/>
        </w:rPr>
        <w:lastRenderedPageBreak/>
        <w:t xml:space="preserve">ige kapcsán. </w:t>
      </w:r>
      <w:r w:rsidR="000D3B59">
        <w:rPr>
          <w:rFonts w:ascii="Times New Roman" w:eastAsia="Times New Roman" w:hAnsi="Times New Roman" w:cs="Times New Roman"/>
          <w:sz w:val="24"/>
          <w:szCs w:val="24"/>
          <w:lang w:eastAsia="en-150"/>
        </w:rPr>
        <w:t xml:space="preserve">Pedig sokszor ütközik ebbe a keresztény ember, hogy inkább „hallgass és </w:t>
      </w:r>
      <w:r w:rsidR="009E1D32">
        <w:rPr>
          <w:rFonts w:ascii="Times New Roman" w:eastAsia="Times New Roman" w:hAnsi="Times New Roman" w:cs="Times New Roman"/>
          <w:sz w:val="24"/>
          <w:szCs w:val="24"/>
          <w:lang w:eastAsia="en-150"/>
        </w:rPr>
        <w:t xml:space="preserve">szolgálj ki” a neve. Nem csak a közel múlt, vagy épp a távoli diktatúrák és császárságok korában, hanem tőlünk nem is olyan távol a ma </w:t>
      </w:r>
      <w:r w:rsidR="00ED41BE">
        <w:rPr>
          <w:rFonts w:ascii="Times New Roman" w:eastAsia="Times New Roman" w:hAnsi="Times New Roman" w:cs="Times New Roman"/>
          <w:sz w:val="24"/>
          <w:szCs w:val="24"/>
          <w:lang w:eastAsia="en-150"/>
        </w:rPr>
        <w:t>„</w:t>
      </w:r>
      <w:r w:rsidR="009E1D32">
        <w:rPr>
          <w:rFonts w:ascii="Times New Roman" w:eastAsia="Times New Roman" w:hAnsi="Times New Roman" w:cs="Times New Roman"/>
          <w:sz w:val="24"/>
          <w:szCs w:val="24"/>
          <w:lang w:eastAsia="en-150"/>
        </w:rPr>
        <w:t>szolidárisnak</w:t>
      </w:r>
      <w:r w:rsidR="00ED41BE">
        <w:rPr>
          <w:rFonts w:ascii="Times New Roman" w:eastAsia="Times New Roman" w:hAnsi="Times New Roman" w:cs="Times New Roman"/>
          <w:sz w:val="24"/>
          <w:szCs w:val="24"/>
          <w:lang w:eastAsia="en-150"/>
        </w:rPr>
        <w:t>”</w:t>
      </w:r>
      <w:r w:rsidR="009E1D32">
        <w:rPr>
          <w:rFonts w:ascii="Times New Roman" w:eastAsia="Times New Roman" w:hAnsi="Times New Roman" w:cs="Times New Roman"/>
          <w:sz w:val="24"/>
          <w:szCs w:val="24"/>
          <w:lang w:eastAsia="en-150"/>
        </w:rPr>
        <w:t xml:space="preserve"> és </w:t>
      </w:r>
      <w:r w:rsidR="00ED41BE">
        <w:rPr>
          <w:rFonts w:ascii="Times New Roman" w:eastAsia="Times New Roman" w:hAnsi="Times New Roman" w:cs="Times New Roman"/>
          <w:sz w:val="24"/>
          <w:szCs w:val="24"/>
          <w:lang w:eastAsia="en-150"/>
        </w:rPr>
        <w:t>„</w:t>
      </w:r>
      <w:r w:rsidR="009E1D32">
        <w:rPr>
          <w:rFonts w:ascii="Times New Roman" w:eastAsia="Times New Roman" w:hAnsi="Times New Roman" w:cs="Times New Roman"/>
          <w:sz w:val="24"/>
          <w:szCs w:val="24"/>
          <w:lang w:eastAsia="en-150"/>
        </w:rPr>
        <w:t>mindenkit tisztelőnek</w:t>
      </w:r>
      <w:r w:rsidR="00ED41BE">
        <w:rPr>
          <w:rFonts w:ascii="Times New Roman" w:eastAsia="Times New Roman" w:hAnsi="Times New Roman" w:cs="Times New Roman"/>
          <w:sz w:val="24"/>
          <w:szCs w:val="24"/>
          <w:lang w:eastAsia="en-150"/>
        </w:rPr>
        <w:t>”</w:t>
      </w:r>
      <w:r w:rsidR="009E1D32">
        <w:rPr>
          <w:rFonts w:ascii="Times New Roman" w:eastAsia="Times New Roman" w:hAnsi="Times New Roman" w:cs="Times New Roman"/>
          <w:sz w:val="24"/>
          <w:szCs w:val="24"/>
          <w:lang w:eastAsia="en-150"/>
        </w:rPr>
        <w:t xml:space="preserve"> mondott demokráciáiban is, sőt sokszor a közvetlen környezetünkben, szomszédságunkban, családunkban is. El tudjuk tehát talán képzelni, hogy milyen fájdalmas lehetett Pál apostol számára is, mikor a korinthusi gyülekezetből, abból a </w:t>
      </w:r>
      <w:r w:rsidR="00ED41BE">
        <w:rPr>
          <w:rFonts w:ascii="Times New Roman" w:eastAsia="Times New Roman" w:hAnsi="Times New Roman" w:cs="Times New Roman"/>
          <w:sz w:val="24"/>
          <w:szCs w:val="24"/>
          <w:lang w:eastAsia="en-150"/>
        </w:rPr>
        <w:t>közösség</w:t>
      </w:r>
      <w:r w:rsidR="009E1D32">
        <w:rPr>
          <w:rFonts w:ascii="Times New Roman" w:eastAsia="Times New Roman" w:hAnsi="Times New Roman" w:cs="Times New Roman"/>
          <w:sz w:val="24"/>
          <w:szCs w:val="24"/>
          <w:lang w:eastAsia="en-150"/>
        </w:rPr>
        <w:t>ből, ahol mélyen személyes hitvallását is megtette, bántó, konkrétan személyét és hitét támadó hangokat kezdett visszahallani. Az igehirdetését, a tanúságtételét erőtlennek nevezték, mert az élete nem dicsőséges fáklyásmenet volt</w:t>
      </w:r>
      <w:r w:rsidR="00F05A38">
        <w:rPr>
          <w:rFonts w:ascii="Times New Roman" w:eastAsia="Times New Roman" w:hAnsi="Times New Roman" w:cs="Times New Roman"/>
          <w:sz w:val="24"/>
          <w:szCs w:val="24"/>
          <w:lang w:eastAsia="en-150"/>
        </w:rPr>
        <w:t>, mert voltak emberileg hibái és gyengeségei, mert fel is vállalta, hogy ő, mint Pál: kicsi, esendő, bűnös ember, aki nem érdemes az apostolságra, hanem csak elhívott szolga.</w:t>
      </w:r>
      <w:r w:rsidR="00F05A38">
        <w:rPr>
          <w:rFonts w:ascii="Times New Roman" w:eastAsia="Times New Roman" w:hAnsi="Times New Roman" w:cs="Times New Roman"/>
          <w:sz w:val="24"/>
          <w:szCs w:val="24"/>
          <w:lang w:eastAsia="en-150"/>
        </w:rPr>
        <w:br/>
        <w:t xml:space="preserve">Megállhatnék ezen ponton is ma és e kapcsán is tanulhatnánk, hogy Pál miként reagál minderre. Azt hiszem, ha bármelyik szolgálatot vállalót, akár engem kezdene így ki a gyülekezet, akkor a minimum a </w:t>
      </w:r>
      <w:r w:rsidR="00F05A38">
        <w:rPr>
          <w:rFonts w:ascii="Times New Roman" w:eastAsia="Times New Roman" w:hAnsi="Times New Roman" w:cs="Times New Roman"/>
          <w:sz w:val="24"/>
          <w:szCs w:val="24"/>
          <w:lang w:eastAsia="en-150"/>
        </w:rPr>
        <w:lastRenderedPageBreak/>
        <w:t xml:space="preserve">sértődés, a </w:t>
      </w:r>
      <w:r w:rsidR="0056772C">
        <w:rPr>
          <w:rFonts w:ascii="Times New Roman" w:eastAsia="Times New Roman" w:hAnsi="Times New Roman" w:cs="Times New Roman"/>
          <w:sz w:val="24"/>
          <w:szCs w:val="24"/>
          <w:lang w:eastAsia="en-150"/>
        </w:rPr>
        <w:t xml:space="preserve">haragos indulatos visszaszólás és vita, vagy akár az egészen elharapódzó egymás szálkáira való mutogatás és szakadás lenne a következmény. Pál apostol azonban az igéhez fordul és személyeskedés, vagy dühödt acsarkodás helyett az </w:t>
      </w:r>
      <w:r w:rsidR="00F30F14">
        <w:rPr>
          <w:rFonts w:ascii="Times New Roman" w:eastAsia="Times New Roman" w:hAnsi="Times New Roman" w:cs="Times New Roman"/>
          <w:sz w:val="24"/>
          <w:szCs w:val="24"/>
          <w:lang w:eastAsia="en-150"/>
        </w:rPr>
        <w:t>Úr</w:t>
      </w:r>
      <w:r w:rsidR="0056772C">
        <w:rPr>
          <w:rFonts w:ascii="Times New Roman" w:eastAsia="Times New Roman" w:hAnsi="Times New Roman" w:cs="Times New Roman"/>
          <w:sz w:val="24"/>
          <w:szCs w:val="24"/>
          <w:lang w:eastAsia="en-150"/>
        </w:rPr>
        <w:t xml:space="preserve"> tanítását, az evangélium üzenetét próbálja helyre tenni a gyülekezet életében. Éppen ezért is lenne most csúnyán elhibázott lépés, ha én mégis Pál apostol viselkedését helyezném a középpontba a tanúságtétele helyett.</w:t>
      </w:r>
      <w:r w:rsidR="0056772C">
        <w:rPr>
          <w:rFonts w:ascii="Times New Roman" w:eastAsia="Times New Roman" w:hAnsi="Times New Roman" w:cs="Times New Roman"/>
          <w:sz w:val="24"/>
          <w:szCs w:val="24"/>
          <w:lang w:eastAsia="en-150"/>
        </w:rPr>
        <w:br/>
        <w:t>Mert az erőtlennek nevezett Pál nem</w:t>
      </w:r>
      <w:r w:rsidR="00346783">
        <w:rPr>
          <w:rFonts w:ascii="Times New Roman" w:eastAsia="Times New Roman" w:hAnsi="Times New Roman" w:cs="Times New Roman"/>
          <w:sz w:val="24"/>
          <w:szCs w:val="24"/>
          <w:lang w:eastAsia="en-150"/>
        </w:rPr>
        <w:t xml:space="preserve"> véletlenül</w:t>
      </w:r>
      <w:r w:rsidR="00F30F14">
        <w:rPr>
          <w:rFonts w:ascii="Times New Roman" w:eastAsia="Times New Roman" w:hAnsi="Times New Roman" w:cs="Times New Roman"/>
          <w:sz w:val="24"/>
          <w:szCs w:val="24"/>
          <w:lang w:eastAsia="en-150"/>
        </w:rPr>
        <w:t xml:space="preserve"> -</w:t>
      </w:r>
      <w:r w:rsidR="00346783">
        <w:rPr>
          <w:rFonts w:ascii="Times New Roman" w:eastAsia="Times New Roman" w:hAnsi="Times New Roman" w:cs="Times New Roman"/>
          <w:sz w:val="24"/>
          <w:szCs w:val="24"/>
          <w:lang w:eastAsia="en-150"/>
        </w:rPr>
        <w:t xml:space="preserve"> szelektív hallás miatt</w:t>
      </w:r>
      <w:r w:rsidR="00F30F14">
        <w:rPr>
          <w:rFonts w:ascii="Times New Roman" w:eastAsia="Times New Roman" w:hAnsi="Times New Roman" w:cs="Times New Roman"/>
          <w:sz w:val="24"/>
          <w:szCs w:val="24"/>
          <w:lang w:eastAsia="en-150"/>
        </w:rPr>
        <w:t xml:space="preserve"> -</w:t>
      </w:r>
      <w:r w:rsidR="00346783">
        <w:rPr>
          <w:rFonts w:ascii="Times New Roman" w:eastAsia="Times New Roman" w:hAnsi="Times New Roman" w:cs="Times New Roman"/>
          <w:sz w:val="24"/>
          <w:szCs w:val="24"/>
          <w:lang w:eastAsia="en-150"/>
        </w:rPr>
        <w:t xml:space="preserve"> nem</w:t>
      </w:r>
      <w:r w:rsidR="0056772C">
        <w:rPr>
          <w:rFonts w:ascii="Times New Roman" w:eastAsia="Times New Roman" w:hAnsi="Times New Roman" w:cs="Times New Roman"/>
          <w:sz w:val="24"/>
          <w:szCs w:val="24"/>
          <w:lang w:eastAsia="en-150"/>
        </w:rPr>
        <w:t xml:space="preserve"> veszi</w:t>
      </w:r>
      <w:r w:rsidR="00346783">
        <w:rPr>
          <w:rFonts w:ascii="Times New Roman" w:eastAsia="Times New Roman" w:hAnsi="Times New Roman" w:cs="Times New Roman"/>
          <w:sz w:val="24"/>
          <w:szCs w:val="24"/>
          <w:lang w:eastAsia="en-150"/>
        </w:rPr>
        <w:t xml:space="preserve"> zokon és nem kezdi tagadni az erőtlenségét!</w:t>
      </w:r>
      <w:r w:rsidR="00F36BBB">
        <w:rPr>
          <w:rFonts w:ascii="Times New Roman" w:eastAsia="Times New Roman" w:hAnsi="Times New Roman" w:cs="Times New Roman"/>
          <w:sz w:val="24"/>
          <w:szCs w:val="24"/>
          <w:lang w:eastAsia="en-150"/>
        </w:rPr>
        <w:t xml:space="preserve"> Vallja és ismét kijelenti, hogy Krisztus dicsősége éppen az erőtlenségein keresztül látszik meg leginkább az életén. Mert ott</w:t>
      </w:r>
      <w:r w:rsidR="00905627">
        <w:rPr>
          <w:rFonts w:ascii="Times New Roman" w:eastAsia="Times New Roman" w:hAnsi="Times New Roman" w:cs="Times New Roman"/>
          <w:sz w:val="24"/>
          <w:szCs w:val="24"/>
          <w:lang w:eastAsia="en-150"/>
        </w:rPr>
        <w:t>,</w:t>
      </w:r>
      <w:r w:rsidR="00F36BBB">
        <w:rPr>
          <w:rFonts w:ascii="Times New Roman" w:eastAsia="Times New Roman" w:hAnsi="Times New Roman" w:cs="Times New Roman"/>
          <w:sz w:val="24"/>
          <w:szCs w:val="24"/>
          <w:lang w:eastAsia="en-150"/>
        </w:rPr>
        <w:t xml:space="preserve"> ahol ő gyenge, ahol ő elakadna, ahol neki nincs tovább, ott tud a leginkább megmutatkozni minden ember számára, – akár hívő, akár nem – hogy Isten megáldja és megtartja őt. Így írja ezt alapigénkben: „</w:t>
      </w:r>
      <w:r w:rsidR="00F36BBB" w:rsidRPr="00586B37">
        <w:rPr>
          <w:rFonts w:ascii="Times New Roman" w:eastAsia="Times New Roman" w:hAnsi="Times New Roman" w:cs="Times New Roman"/>
          <w:i/>
          <w:iCs/>
          <w:sz w:val="24"/>
          <w:szCs w:val="24"/>
          <w:lang w:val="en-150" w:eastAsia="en-150"/>
        </w:rPr>
        <w:t>Mindenütt szorongatnak minket, de nem szorítanak be, kétségeskedünk, de nem esünk kétségbe; üldözöttek vagyunk, de nem elhagyottak; letipornak, de el nem veszünk</w:t>
      </w:r>
      <w:r w:rsidR="00F36BBB">
        <w:rPr>
          <w:rFonts w:ascii="Times New Roman" w:eastAsia="Times New Roman" w:hAnsi="Times New Roman" w:cs="Times New Roman"/>
          <w:i/>
          <w:iCs/>
          <w:sz w:val="24"/>
          <w:szCs w:val="24"/>
          <w:lang w:eastAsia="en-150"/>
        </w:rPr>
        <w:t>”</w:t>
      </w:r>
      <w:r w:rsidR="00905627">
        <w:rPr>
          <w:rFonts w:ascii="Times New Roman" w:eastAsia="Times New Roman" w:hAnsi="Times New Roman" w:cs="Times New Roman"/>
          <w:sz w:val="24"/>
          <w:szCs w:val="24"/>
          <w:lang w:eastAsia="en-150"/>
        </w:rPr>
        <w:t>. Mi pedig vele együtt valljuk ezt minden temetésen ennek igazi teljess</w:t>
      </w:r>
      <w:r w:rsidR="00905627" w:rsidRPr="00905627">
        <w:rPr>
          <w:rFonts w:ascii="Times New Roman" w:eastAsia="Times New Roman" w:hAnsi="Times New Roman" w:cs="Times New Roman"/>
          <w:sz w:val="24"/>
          <w:szCs w:val="24"/>
          <w:lang w:eastAsia="en-150"/>
        </w:rPr>
        <w:t xml:space="preserve">égében: </w:t>
      </w:r>
      <w:r w:rsidR="00905627" w:rsidRPr="00905627">
        <w:rPr>
          <w:rFonts w:ascii="Times New Roman" w:eastAsia="Times New Roman" w:hAnsi="Times New Roman" w:cs="Times New Roman"/>
          <w:i/>
          <w:iCs/>
          <w:sz w:val="24"/>
          <w:szCs w:val="24"/>
          <w:lang w:eastAsia="en-150"/>
        </w:rPr>
        <w:lastRenderedPageBreak/>
        <w:t>„</w:t>
      </w:r>
      <w:r w:rsidR="00905627" w:rsidRPr="00905627">
        <w:rPr>
          <w:rFonts w:ascii="Times New Roman" w:hAnsi="Times New Roman" w:cs="Times New Roman"/>
          <w:i/>
          <w:iCs/>
          <w:sz w:val="24"/>
          <w:szCs w:val="24"/>
        </w:rPr>
        <w:t>megszomorít, de meg is vigasztal, megaláz, de fel is emel,</w:t>
      </w:r>
      <w:r w:rsidR="00014E04">
        <w:rPr>
          <w:rFonts w:ascii="Times New Roman" w:hAnsi="Times New Roman" w:cs="Times New Roman"/>
          <w:i/>
          <w:iCs/>
          <w:sz w:val="24"/>
          <w:szCs w:val="24"/>
        </w:rPr>
        <w:t xml:space="preserve"> </w:t>
      </w:r>
      <w:r w:rsidR="00905627" w:rsidRPr="00905627">
        <w:rPr>
          <w:rFonts w:ascii="Times New Roman" w:hAnsi="Times New Roman" w:cs="Times New Roman"/>
          <w:i/>
          <w:iCs/>
          <w:sz w:val="24"/>
          <w:szCs w:val="24"/>
        </w:rPr>
        <w:t>sírba visz, de meg is elevenít. Mulandóvá tette életünket bűneink miatt, de egyszülött Fiát is adta, hogy aki hisz Őbenne el ne vesszen, hanem örök élete legyen.”</w:t>
      </w:r>
      <w:r w:rsidR="00905627">
        <w:rPr>
          <w:rFonts w:ascii="Times New Roman" w:hAnsi="Times New Roman" w:cs="Times New Roman"/>
          <w:sz w:val="24"/>
          <w:szCs w:val="24"/>
        </w:rPr>
        <w:t>.</w:t>
      </w:r>
      <w:r w:rsidR="00905627">
        <w:rPr>
          <w:rFonts w:ascii="Times New Roman" w:hAnsi="Times New Roman" w:cs="Times New Roman"/>
          <w:sz w:val="24"/>
          <w:szCs w:val="24"/>
        </w:rPr>
        <w:br/>
        <w:t xml:space="preserve">Igen, tudatában vagyunk annak, hogy az ember életében ott van </w:t>
      </w:r>
      <w:r w:rsidR="00F30F14">
        <w:rPr>
          <w:rFonts w:ascii="Times New Roman" w:hAnsi="Times New Roman" w:cs="Times New Roman"/>
          <w:sz w:val="24"/>
          <w:szCs w:val="24"/>
        </w:rPr>
        <w:t xml:space="preserve">a </w:t>
      </w:r>
      <w:r w:rsidR="00905627">
        <w:rPr>
          <w:rFonts w:ascii="Times New Roman" w:hAnsi="Times New Roman" w:cs="Times New Roman"/>
          <w:sz w:val="24"/>
          <w:szCs w:val="24"/>
        </w:rPr>
        <w:t>fájdalom, a rossz döntés, a félelem, az irigységből fakadó rossz indulat, mind-mind a bűn, az elesettség a mi életünkben, és ebből az Atya ne</w:t>
      </w:r>
      <w:r w:rsidR="00F30F14">
        <w:rPr>
          <w:rFonts w:ascii="Times New Roman" w:hAnsi="Times New Roman" w:cs="Times New Roman"/>
          <w:sz w:val="24"/>
          <w:szCs w:val="24"/>
        </w:rPr>
        <w:t xml:space="preserve">m </w:t>
      </w:r>
      <w:r w:rsidR="00792925">
        <w:rPr>
          <w:rFonts w:ascii="Times New Roman" w:hAnsi="Times New Roman" w:cs="Times New Roman"/>
          <w:sz w:val="24"/>
          <w:szCs w:val="24"/>
        </w:rPr>
        <w:t xml:space="preserve">rángat ki minket az akaratunk ellenére, szabad akaratunk van, hogy ezekre az utakra lépjünk. És mind lépünk is. </w:t>
      </w:r>
      <w:r w:rsidR="00F30F14">
        <w:rPr>
          <w:rFonts w:ascii="Times New Roman" w:hAnsi="Times New Roman" w:cs="Times New Roman"/>
          <w:sz w:val="24"/>
          <w:szCs w:val="24"/>
        </w:rPr>
        <w:br/>
      </w:r>
      <w:r w:rsidR="00792925">
        <w:rPr>
          <w:rFonts w:ascii="Times New Roman" w:hAnsi="Times New Roman" w:cs="Times New Roman"/>
          <w:sz w:val="24"/>
          <w:szCs w:val="24"/>
        </w:rPr>
        <w:t xml:space="preserve">Pál apostol sem volt különb sok esetben, tudjuk a leírásokból, hogy alapjába véve egy epés, nehéz természetű ember volt. De nem is tagadta az elesettségét, a gyengeségét, csak éppen tudott őszinte szívvel, nem képmutatással, Istenhez imádkozni és Krisztusért kegyelmet kérni a bűnös életére és a mindenható Isten mindent átformálni és megújítani képes erejét kérni a saját gyengeségeiben. </w:t>
      </w:r>
      <w:r w:rsidR="00590E96">
        <w:rPr>
          <w:rFonts w:ascii="Times New Roman" w:hAnsi="Times New Roman" w:cs="Times New Roman"/>
          <w:sz w:val="24"/>
          <w:szCs w:val="24"/>
        </w:rPr>
        <w:t xml:space="preserve">És így ott, ahol emberi gyengeség mutatkozott elsőre, ahogy írja Pál, ott a kegyelem és az evangélium örömhíre, Isten bűnbocsátó szeretete tudott felszínre kerülni a lehető leglátványosabban mindenki számára. A látás, vagy éppen a járás képességét is </w:t>
      </w:r>
      <w:r w:rsidR="00590E96">
        <w:rPr>
          <w:rFonts w:ascii="Times New Roman" w:hAnsi="Times New Roman" w:cs="Times New Roman"/>
          <w:sz w:val="24"/>
          <w:szCs w:val="24"/>
        </w:rPr>
        <w:lastRenderedPageBreak/>
        <w:t>természetesnek vesszük. Velünk született alapvető dolognak, amiben nincs semmi különleges. Pedig, ha tudnánk és értenénk, hogy milyen összetett fejlődése van és milyen lenyűgöző biológiai háttere, akkor már biztosan nem így tekintenénk rá. De alapvetően</w:t>
      </w:r>
      <w:r w:rsidR="0074214D">
        <w:rPr>
          <w:rFonts w:ascii="Times New Roman" w:hAnsi="Times New Roman" w:cs="Times New Roman"/>
          <w:sz w:val="24"/>
          <w:szCs w:val="24"/>
        </w:rPr>
        <w:t xml:space="preserve"> mégis</w:t>
      </w:r>
      <w:r w:rsidR="00590E96">
        <w:rPr>
          <w:rFonts w:ascii="Times New Roman" w:hAnsi="Times New Roman" w:cs="Times New Roman"/>
          <w:sz w:val="24"/>
          <w:szCs w:val="24"/>
        </w:rPr>
        <w:t xml:space="preserve"> </w:t>
      </w:r>
      <w:r w:rsidR="0074214D">
        <w:rPr>
          <w:rFonts w:ascii="Times New Roman" w:hAnsi="Times New Roman" w:cs="Times New Roman"/>
          <w:sz w:val="24"/>
          <w:szCs w:val="24"/>
        </w:rPr>
        <w:t>úgy</w:t>
      </w:r>
      <w:r w:rsidR="00590E96">
        <w:rPr>
          <w:rFonts w:ascii="Times New Roman" w:hAnsi="Times New Roman" w:cs="Times New Roman"/>
          <w:sz w:val="24"/>
          <w:szCs w:val="24"/>
        </w:rPr>
        <w:t xml:space="preserve"> ves</w:t>
      </w:r>
      <w:r w:rsidR="003F41B4">
        <w:rPr>
          <w:rFonts w:ascii="Times New Roman" w:hAnsi="Times New Roman" w:cs="Times New Roman"/>
          <w:sz w:val="24"/>
          <w:szCs w:val="24"/>
        </w:rPr>
        <w:t>s</w:t>
      </w:r>
      <w:r w:rsidR="00590E96">
        <w:rPr>
          <w:rFonts w:ascii="Times New Roman" w:hAnsi="Times New Roman" w:cs="Times New Roman"/>
          <w:sz w:val="24"/>
          <w:szCs w:val="24"/>
        </w:rPr>
        <w:t>zü</w:t>
      </w:r>
      <w:r w:rsidR="0074214D">
        <w:rPr>
          <w:rFonts w:ascii="Times New Roman" w:hAnsi="Times New Roman" w:cs="Times New Roman"/>
          <w:sz w:val="24"/>
          <w:szCs w:val="24"/>
        </w:rPr>
        <w:t>k</w:t>
      </w:r>
      <w:r w:rsidR="00590E96">
        <w:rPr>
          <w:rFonts w:ascii="Times New Roman" w:hAnsi="Times New Roman" w:cs="Times New Roman"/>
          <w:sz w:val="24"/>
          <w:szCs w:val="24"/>
        </w:rPr>
        <w:t xml:space="preserve"> mi is </w:t>
      </w:r>
      <w:r w:rsidR="0074214D">
        <w:rPr>
          <w:rFonts w:ascii="Times New Roman" w:hAnsi="Times New Roman" w:cs="Times New Roman"/>
          <w:sz w:val="24"/>
          <w:szCs w:val="24"/>
        </w:rPr>
        <w:t xml:space="preserve">csak </w:t>
      </w:r>
      <w:r w:rsidR="00590E96">
        <w:rPr>
          <w:rFonts w:ascii="Times New Roman" w:hAnsi="Times New Roman" w:cs="Times New Roman"/>
          <w:sz w:val="24"/>
          <w:szCs w:val="24"/>
        </w:rPr>
        <w:t>észre ezt, a</w:t>
      </w:r>
      <w:r w:rsidR="0074214D">
        <w:rPr>
          <w:rFonts w:ascii="Times New Roman" w:hAnsi="Times New Roman" w:cs="Times New Roman"/>
          <w:sz w:val="24"/>
          <w:szCs w:val="24"/>
        </w:rPr>
        <w:t xml:space="preserve">hogyan azt Jézus korában: ha </w:t>
      </w:r>
      <w:r w:rsidR="003F41B4">
        <w:rPr>
          <w:rFonts w:ascii="Times New Roman" w:hAnsi="Times New Roman" w:cs="Times New Roman"/>
          <w:sz w:val="24"/>
          <w:szCs w:val="24"/>
        </w:rPr>
        <w:t xml:space="preserve">a </w:t>
      </w:r>
      <w:r w:rsidR="0074214D">
        <w:rPr>
          <w:rFonts w:ascii="Times New Roman" w:hAnsi="Times New Roman" w:cs="Times New Roman"/>
          <w:sz w:val="24"/>
          <w:szCs w:val="24"/>
        </w:rPr>
        <w:t xml:space="preserve">sánta felugrik és járni kezd, vagy, ha </w:t>
      </w:r>
      <w:r w:rsidR="003F41B4">
        <w:rPr>
          <w:rFonts w:ascii="Times New Roman" w:hAnsi="Times New Roman" w:cs="Times New Roman"/>
          <w:sz w:val="24"/>
          <w:szCs w:val="24"/>
        </w:rPr>
        <w:t xml:space="preserve">a </w:t>
      </w:r>
      <w:r w:rsidR="0074214D">
        <w:rPr>
          <w:rFonts w:ascii="Times New Roman" w:hAnsi="Times New Roman" w:cs="Times New Roman"/>
          <w:sz w:val="24"/>
          <w:szCs w:val="24"/>
        </w:rPr>
        <w:t xml:space="preserve">mindenki által ismert születésétől bizonyítottan vak egyszer csak látni kezd. Ahol az emberi gyengeség felett egyszer csak látványosan fordít az Isten hatalma és akarata. </w:t>
      </w:r>
      <w:r w:rsidR="009F4488">
        <w:rPr>
          <w:rFonts w:ascii="Times New Roman" w:hAnsi="Times New Roman" w:cs="Times New Roman"/>
          <w:sz w:val="24"/>
          <w:szCs w:val="24"/>
        </w:rPr>
        <w:br/>
        <w:t xml:space="preserve">Pál apostol éppen ezért nem fél vállalni az ő gyengeségeit, mert ezek végre egyértelműen nem rá mutatnak, </w:t>
      </w:r>
      <w:r w:rsidR="003F41B4">
        <w:rPr>
          <w:rFonts w:ascii="Times New Roman" w:hAnsi="Times New Roman" w:cs="Times New Roman"/>
          <w:sz w:val="24"/>
          <w:szCs w:val="24"/>
        </w:rPr>
        <w:t xml:space="preserve">hanem </w:t>
      </w:r>
      <w:r w:rsidR="00014E04">
        <w:rPr>
          <w:rFonts w:ascii="Times New Roman" w:hAnsi="Times New Roman" w:cs="Times New Roman"/>
          <w:sz w:val="24"/>
          <w:szCs w:val="24"/>
        </w:rPr>
        <w:t xml:space="preserve">hogy ő az ember, teljes lényével lehet a Krisztus tanúja, az </w:t>
      </w:r>
      <w:r w:rsidR="003F41B4">
        <w:rPr>
          <w:rFonts w:ascii="Times New Roman" w:hAnsi="Times New Roman" w:cs="Times New Roman"/>
          <w:sz w:val="24"/>
          <w:szCs w:val="24"/>
        </w:rPr>
        <w:t>Ő</w:t>
      </w:r>
      <w:r w:rsidR="00014E04">
        <w:rPr>
          <w:rFonts w:ascii="Times New Roman" w:hAnsi="Times New Roman" w:cs="Times New Roman"/>
          <w:sz w:val="24"/>
          <w:szCs w:val="24"/>
        </w:rPr>
        <w:t xml:space="preserve"> hirdetője. Ahogyan fogalmaz mai alapigénkben: „</w:t>
      </w:r>
      <w:r w:rsidR="00014E04" w:rsidRPr="00586B37">
        <w:rPr>
          <w:rFonts w:ascii="Times New Roman" w:eastAsia="Times New Roman" w:hAnsi="Times New Roman" w:cs="Times New Roman"/>
          <w:i/>
          <w:iCs/>
          <w:sz w:val="24"/>
          <w:szCs w:val="24"/>
          <w:lang w:val="en-150" w:eastAsia="en-150"/>
        </w:rPr>
        <w:t>Ez a kincsünk pedig cserépedényekben van, hogy ezt a rendkívüli erőt Istennek tulajdonítsuk, és ne magunknak</w:t>
      </w:r>
      <w:r w:rsidR="00014E04">
        <w:rPr>
          <w:rFonts w:ascii="Times New Roman" w:eastAsia="Times New Roman" w:hAnsi="Times New Roman" w:cs="Times New Roman"/>
          <w:i/>
          <w:iCs/>
          <w:sz w:val="24"/>
          <w:szCs w:val="24"/>
          <w:lang w:eastAsia="en-150"/>
        </w:rPr>
        <w:t xml:space="preserve">”. </w:t>
      </w:r>
      <w:r w:rsidR="00014E04">
        <w:rPr>
          <w:rFonts w:ascii="Times New Roman" w:eastAsia="Times New Roman" w:hAnsi="Times New Roman" w:cs="Times New Roman"/>
          <w:sz w:val="24"/>
          <w:szCs w:val="24"/>
          <w:lang w:eastAsia="en-150"/>
        </w:rPr>
        <w:t>Nem az én erőmről, akaratomról, vagy tudásomról kell tudnia a világnak, mert az törékeny</w:t>
      </w:r>
      <w:r w:rsidR="003F41B4">
        <w:rPr>
          <w:rFonts w:ascii="Times New Roman" w:eastAsia="Times New Roman" w:hAnsi="Times New Roman" w:cs="Times New Roman"/>
          <w:sz w:val="24"/>
          <w:szCs w:val="24"/>
          <w:lang w:eastAsia="en-150"/>
        </w:rPr>
        <w:t>,</w:t>
      </w:r>
      <w:r w:rsidR="00014E04">
        <w:rPr>
          <w:rFonts w:ascii="Times New Roman" w:eastAsia="Times New Roman" w:hAnsi="Times New Roman" w:cs="Times New Roman"/>
          <w:sz w:val="24"/>
          <w:szCs w:val="24"/>
          <w:lang w:eastAsia="en-150"/>
        </w:rPr>
        <w:t xml:space="preserve"> mulandó és bizonytalan. </w:t>
      </w:r>
      <w:r w:rsidR="00C461DB">
        <w:rPr>
          <w:rFonts w:ascii="Times New Roman" w:eastAsia="Times New Roman" w:hAnsi="Times New Roman" w:cs="Times New Roman"/>
          <w:sz w:val="24"/>
          <w:szCs w:val="24"/>
          <w:lang w:eastAsia="en-150"/>
        </w:rPr>
        <w:t>A biztosra, az igazi kincsre kell minden erőnkben és erőtlenségünkben rámutatnunk. Luther Márton ezt írta: „</w:t>
      </w:r>
      <w:r w:rsidR="00C461DB" w:rsidRPr="00C461DB">
        <w:rPr>
          <w:rFonts w:ascii="Times New Roman" w:hAnsi="Times New Roman" w:cs="Times New Roman"/>
          <w:i/>
          <w:iCs/>
          <w:sz w:val="24"/>
          <w:szCs w:val="24"/>
          <w:lang w:val="en-150"/>
        </w:rPr>
        <w:t xml:space="preserve">az egyház legdrágább kincse a </w:t>
      </w:r>
      <w:r w:rsidR="00C461DB" w:rsidRPr="00C461DB">
        <w:rPr>
          <w:rFonts w:ascii="Times New Roman" w:hAnsi="Times New Roman" w:cs="Times New Roman"/>
          <w:i/>
          <w:iCs/>
          <w:sz w:val="24"/>
          <w:szCs w:val="24"/>
          <w:lang w:val="en-150"/>
        </w:rPr>
        <w:lastRenderedPageBreak/>
        <w:t>Jézus Krisztus keresztjéről</w:t>
      </w:r>
      <w:r w:rsidR="00C461DB">
        <w:rPr>
          <w:rFonts w:ascii="Times New Roman" w:hAnsi="Times New Roman" w:cs="Times New Roman"/>
          <w:i/>
          <w:iCs/>
          <w:sz w:val="24"/>
          <w:szCs w:val="24"/>
        </w:rPr>
        <w:t xml:space="preserve"> </w:t>
      </w:r>
      <w:r w:rsidR="00C461DB" w:rsidRPr="00C461DB">
        <w:rPr>
          <w:rFonts w:ascii="Times New Roman" w:hAnsi="Times New Roman" w:cs="Times New Roman"/>
          <w:i/>
          <w:iCs/>
          <w:sz w:val="24"/>
          <w:szCs w:val="24"/>
          <w:lang w:val="en-150"/>
        </w:rPr>
        <w:t>és feltámadásáról szóló evangélium</w:t>
      </w:r>
      <w:r w:rsidR="00C461DB">
        <w:rPr>
          <w:rFonts w:ascii="Times New Roman" w:hAnsi="Times New Roman" w:cs="Times New Roman"/>
          <w:i/>
          <w:iCs/>
          <w:sz w:val="24"/>
          <w:szCs w:val="24"/>
        </w:rPr>
        <w:t>”</w:t>
      </w:r>
      <w:r w:rsidR="00C461DB">
        <w:rPr>
          <w:rFonts w:ascii="Times New Roman" w:hAnsi="Times New Roman" w:cs="Times New Roman"/>
          <w:sz w:val="24"/>
          <w:szCs w:val="24"/>
        </w:rPr>
        <w:t>.</w:t>
      </w:r>
      <w:r w:rsidR="00C461DB">
        <w:rPr>
          <w:rFonts w:ascii="Times New Roman" w:hAnsi="Times New Roman" w:cs="Times New Roman"/>
          <w:sz w:val="24"/>
          <w:szCs w:val="24"/>
        </w:rPr>
        <w:br/>
        <w:t>Nem én vagyok a középpontban</w:t>
      </w:r>
      <w:r w:rsidR="004D2BD2">
        <w:rPr>
          <w:rFonts w:ascii="Times New Roman" w:hAnsi="Times New Roman" w:cs="Times New Roman"/>
          <w:sz w:val="24"/>
          <w:szCs w:val="24"/>
        </w:rPr>
        <w:t>:</w:t>
      </w:r>
      <w:r w:rsidR="00C461DB">
        <w:rPr>
          <w:rFonts w:ascii="Times New Roman" w:hAnsi="Times New Roman" w:cs="Times New Roman"/>
          <w:sz w:val="24"/>
          <w:szCs w:val="24"/>
        </w:rPr>
        <w:t xml:space="preserve"> sem </w:t>
      </w:r>
      <w:r w:rsidR="003F41B4">
        <w:rPr>
          <w:rFonts w:ascii="Times New Roman" w:hAnsi="Times New Roman" w:cs="Times New Roman"/>
          <w:sz w:val="24"/>
          <w:szCs w:val="24"/>
        </w:rPr>
        <w:t xml:space="preserve">a </w:t>
      </w:r>
      <w:r w:rsidR="00C461DB">
        <w:rPr>
          <w:rFonts w:ascii="Times New Roman" w:hAnsi="Times New Roman" w:cs="Times New Roman"/>
          <w:sz w:val="24"/>
          <w:szCs w:val="24"/>
        </w:rPr>
        <w:t xml:space="preserve">bajban, sem </w:t>
      </w:r>
      <w:r w:rsidR="003F41B4">
        <w:rPr>
          <w:rFonts w:ascii="Times New Roman" w:hAnsi="Times New Roman" w:cs="Times New Roman"/>
          <w:sz w:val="24"/>
          <w:szCs w:val="24"/>
        </w:rPr>
        <w:t xml:space="preserve">a </w:t>
      </w:r>
      <w:r w:rsidR="00C461DB">
        <w:rPr>
          <w:rFonts w:ascii="Times New Roman" w:hAnsi="Times New Roman" w:cs="Times New Roman"/>
          <w:sz w:val="24"/>
          <w:szCs w:val="24"/>
        </w:rPr>
        <w:t xml:space="preserve">szolgálatban, sem a vezetésben, sem itt a szószéken. </w:t>
      </w:r>
      <w:r w:rsidR="00C461DB">
        <w:rPr>
          <w:rFonts w:ascii="Times New Roman" w:hAnsi="Times New Roman" w:cs="Times New Roman"/>
          <w:sz w:val="24"/>
          <w:szCs w:val="24"/>
        </w:rPr>
        <w:br/>
      </w:r>
      <w:r w:rsidR="0073630A">
        <w:rPr>
          <w:rFonts w:ascii="Times New Roman" w:hAnsi="Times New Roman" w:cs="Times New Roman"/>
          <w:sz w:val="24"/>
          <w:szCs w:val="24"/>
        </w:rPr>
        <w:t>Pedig az ember szereti bizonygatni a saját nagyszerűségét, vagy éppen nehéz helyzeté</w:t>
      </w:r>
      <w:r w:rsidR="004D2BD2">
        <w:rPr>
          <w:rFonts w:ascii="Times New Roman" w:hAnsi="Times New Roman" w:cs="Times New Roman"/>
          <w:sz w:val="24"/>
          <w:szCs w:val="24"/>
        </w:rPr>
        <w:t xml:space="preserve">nek indokait. Tanúskodunk a rátermettségünkről, erősségeinkről, a nagy tudásunkról, hogy a mi utunkba alapvetően senki és semmi se állhat. Tele helyezzük az életünket önigazoló és önhirdető plakátokkal, hogy nézzétek emberek ezt is, azt is, amazt is elértem, én ennyire jó vagyok, az én életem ennyire a helyén és rendben van, fejlődik, előre megy. Ezekre mutatunk rá két kézzel, hangosan és hatalmas led izzókkal, ha kell, hogy </w:t>
      </w:r>
      <w:r w:rsidR="004D4084">
        <w:rPr>
          <w:rFonts w:ascii="Times New Roman" w:hAnsi="Times New Roman" w:cs="Times New Roman"/>
          <w:sz w:val="24"/>
          <w:szCs w:val="24"/>
        </w:rPr>
        <w:t>végre mindenki lássa már meg! Mert elhisszük magunknak is, hogy ez az érték. Próbál</w:t>
      </w:r>
      <w:r w:rsidR="003F41B4">
        <w:rPr>
          <w:rFonts w:ascii="Times New Roman" w:hAnsi="Times New Roman" w:cs="Times New Roman"/>
          <w:sz w:val="24"/>
          <w:szCs w:val="24"/>
        </w:rPr>
        <w:t>j</w:t>
      </w:r>
      <w:r w:rsidR="004D4084">
        <w:rPr>
          <w:rFonts w:ascii="Times New Roman" w:hAnsi="Times New Roman" w:cs="Times New Roman"/>
          <w:sz w:val="24"/>
          <w:szCs w:val="24"/>
        </w:rPr>
        <w:t xml:space="preserve">uk az életünknek pedánsságával igazolni magunkat és bizony sokszor valóban nem szándékos önmagasztalásról van szó, hanem egyszerűen arról, hogy tényleg nem vesszük észre, hogy mennyire célt tévesztettünk, hogy milyen hamis is az értékítéletünk, hogy már messze nem a Krisztusban kapott kegyelem az igazi kincsünk és erőnk, amit megélni és megmutatni </w:t>
      </w:r>
      <w:r w:rsidR="004D4084">
        <w:rPr>
          <w:rFonts w:ascii="Times New Roman" w:hAnsi="Times New Roman" w:cs="Times New Roman"/>
          <w:sz w:val="24"/>
          <w:szCs w:val="24"/>
        </w:rPr>
        <w:lastRenderedPageBreak/>
        <w:t xml:space="preserve">akarunk. </w:t>
      </w:r>
      <w:r w:rsidR="004D4084">
        <w:rPr>
          <w:rFonts w:ascii="Times New Roman" w:hAnsi="Times New Roman" w:cs="Times New Roman"/>
          <w:sz w:val="24"/>
          <w:szCs w:val="24"/>
        </w:rPr>
        <w:br/>
        <w:t>Ez pedig nagyon</w:t>
      </w:r>
      <w:r w:rsidR="003F41B4">
        <w:rPr>
          <w:rFonts w:ascii="Times New Roman" w:hAnsi="Times New Roman" w:cs="Times New Roman"/>
          <w:sz w:val="24"/>
          <w:szCs w:val="24"/>
        </w:rPr>
        <w:t xml:space="preserve"> könnyen</w:t>
      </w:r>
      <w:r w:rsidR="004D4084">
        <w:rPr>
          <w:rFonts w:ascii="Times New Roman" w:hAnsi="Times New Roman" w:cs="Times New Roman"/>
          <w:sz w:val="24"/>
          <w:szCs w:val="24"/>
        </w:rPr>
        <w:t xml:space="preserve"> válik gyülekezeti és egyházi szinten is hatalmas csapdává. Mikor már nem az ige, nem a missziói parancs lesz a szolgálatunk középpontja, hanem</w:t>
      </w:r>
      <w:r w:rsidR="003F41B4">
        <w:rPr>
          <w:rFonts w:ascii="Times New Roman" w:hAnsi="Times New Roman" w:cs="Times New Roman"/>
          <w:sz w:val="24"/>
          <w:szCs w:val="24"/>
        </w:rPr>
        <w:t>:</w:t>
      </w:r>
      <w:r w:rsidR="004D4084">
        <w:rPr>
          <w:rFonts w:ascii="Times New Roman" w:hAnsi="Times New Roman" w:cs="Times New Roman"/>
          <w:sz w:val="24"/>
          <w:szCs w:val="24"/>
        </w:rPr>
        <w:t xml:space="preserve"> </w:t>
      </w:r>
      <w:r w:rsidR="00120F25">
        <w:rPr>
          <w:rFonts w:ascii="Times New Roman" w:hAnsi="Times New Roman" w:cs="Times New Roman"/>
          <w:sz w:val="24"/>
          <w:szCs w:val="24"/>
        </w:rPr>
        <w:t>a minél több program, hogy elmondhassuk, hogy ez is van és az is van, vagy a csilli-villi plakátok és kiadványok, hogy mutogathassuk minél többek előtt magunkat, vagy éppen a pályázatok, hogy épüljünk, gyarapodjunk és jól kihasználjunk minden világi lehetőséget. Aztán hol marad az ige, az imádság, a tanítását, a felebaráti szeretet megélése, az odafordulás az elesett emberekhez</w:t>
      </w:r>
      <w:r w:rsidR="00BF7A14">
        <w:rPr>
          <w:rFonts w:ascii="Times New Roman" w:hAnsi="Times New Roman" w:cs="Times New Roman"/>
          <w:sz w:val="24"/>
          <w:szCs w:val="24"/>
        </w:rPr>
        <w:t>, az odalépő szolgálat</w:t>
      </w:r>
      <w:r w:rsidR="00120F25">
        <w:rPr>
          <w:rFonts w:ascii="Times New Roman" w:hAnsi="Times New Roman" w:cs="Times New Roman"/>
          <w:sz w:val="24"/>
          <w:szCs w:val="24"/>
        </w:rPr>
        <w:t xml:space="preserve">? Valahol ott az utolsó helyen, vagy éppen </w:t>
      </w:r>
      <w:r w:rsidR="00BF7A14">
        <w:rPr>
          <w:rFonts w:ascii="Times New Roman" w:hAnsi="Times New Roman" w:cs="Times New Roman"/>
          <w:sz w:val="24"/>
          <w:szCs w:val="24"/>
        </w:rPr>
        <w:t>e</w:t>
      </w:r>
      <w:r w:rsidR="00120F25">
        <w:rPr>
          <w:rFonts w:ascii="Times New Roman" w:hAnsi="Times New Roman" w:cs="Times New Roman"/>
          <w:sz w:val="24"/>
          <w:szCs w:val="24"/>
        </w:rPr>
        <w:t xml:space="preserve">z az, amire a nap végén azt mondjuk, hogy erre ma már nem jutott idő, majd megpróbálom a holnapba belepaszírozni valahogy. És ez nem </w:t>
      </w:r>
      <w:r w:rsidR="00BF7A14">
        <w:rPr>
          <w:rFonts w:ascii="Times New Roman" w:hAnsi="Times New Roman" w:cs="Times New Roman"/>
          <w:sz w:val="24"/>
          <w:szCs w:val="24"/>
        </w:rPr>
        <w:t xml:space="preserve">csak </w:t>
      </w:r>
      <w:r w:rsidR="00120F25">
        <w:rPr>
          <w:rFonts w:ascii="Times New Roman" w:hAnsi="Times New Roman" w:cs="Times New Roman"/>
          <w:sz w:val="24"/>
          <w:szCs w:val="24"/>
        </w:rPr>
        <w:t xml:space="preserve">ijesztő elhajlási lehetőség ma, sem az egyházunk vállalásaiban, se a gyülekezetünk életében, se az én személyes szolgálatomban. </w:t>
      </w:r>
      <w:r w:rsidR="00D32111">
        <w:rPr>
          <w:rFonts w:ascii="Times New Roman" w:hAnsi="Times New Roman" w:cs="Times New Roman"/>
          <w:sz w:val="24"/>
          <w:szCs w:val="24"/>
        </w:rPr>
        <w:t>Ha a saját elmúlt egy hónapommal kell most elszámolnom, akkor azt a siralmas statisztikát kell elmondanom, hogy bőven több, mint az időm felét tették ki a</w:t>
      </w:r>
      <w:r w:rsidR="00BF7A14">
        <w:rPr>
          <w:rFonts w:ascii="Times New Roman" w:hAnsi="Times New Roman" w:cs="Times New Roman"/>
          <w:sz w:val="24"/>
          <w:szCs w:val="24"/>
        </w:rPr>
        <w:t>z</w:t>
      </w:r>
      <w:r w:rsidR="00D32111">
        <w:rPr>
          <w:rFonts w:ascii="Times New Roman" w:hAnsi="Times New Roman" w:cs="Times New Roman"/>
          <w:sz w:val="24"/>
          <w:szCs w:val="24"/>
        </w:rPr>
        <w:t xml:space="preserve"> adminisztrációs kötelezettségek, az extra programok összeállítása</w:t>
      </w:r>
      <w:r w:rsidR="00BF7A14">
        <w:rPr>
          <w:rFonts w:ascii="Times New Roman" w:hAnsi="Times New Roman" w:cs="Times New Roman"/>
          <w:sz w:val="24"/>
          <w:szCs w:val="24"/>
        </w:rPr>
        <w:t>,</w:t>
      </w:r>
      <w:r w:rsidR="00D32111">
        <w:rPr>
          <w:rFonts w:ascii="Times New Roman" w:hAnsi="Times New Roman" w:cs="Times New Roman"/>
          <w:sz w:val="24"/>
          <w:szCs w:val="24"/>
        </w:rPr>
        <w:t xml:space="preserve"> a </w:t>
      </w:r>
      <w:r w:rsidR="00D32111">
        <w:rPr>
          <w:rFonts w:ascii="Times New Roman" w:hAnsi="Times New Roman" w:cs="Times New Roman"/>
          <w:sz w:val="24"/>
          <w:szCs w:val="24"/>
        </w:rPr>
        <w:lastRenderedPageBreak/>
        <w:t>plakátok</w:t>
      </w:r>
      <w:r w:rsidR="00BF7A14">
        <w:rPr>
          <w:rFonts w:ascii="Times New Roman" w:hAnsi="Times New Roman" w:cs="Times New Roman"/>
          <w:sz w:val="24"/>
          <w:szCs w:val="24"/>
        </w:rPr>
        <w:t xml:space="preserve">, </w:t>
      </w:r>
      <w:r w:rsidR="00D32111">
        <w:rPr>
          <w:rFonts w:ascii="Times New Roman" w:hAnsi="Times New Roman" w:cs="Times New Roman"/>
          <w:sz w:val="24"/>
          <w:szCs w:val="24"/>
        </w:rPr>
        <w:t>internetes értesítések és híradások szerkeszt</w:t>
      </w:r>
      <w:r w:rsidR="00EF0098">
        <w:rPr>
          <w:rFonts w:ascii="Times New Roman" w:hAnsi="Times New Roman" w:cs="Times New Roman"/>
          <w:sz w:val="24"/>
          <w:szCs w:val="24"/>
        </w:rPr>
        <w:t>getései és a pályázatok olvasása, értelmezése, tervezése és a szükséges papírok összeállítása. Ezt ne értsék félre a testvérek, nem arról szól, hogy „jajj, de sokat kell dolgoznia a lelkésznek”, hanem hogy elkeserítő, hogy elhisszük</w:t>
      </w:r>
      <w:r w:rsidR="00BF7A14">
        <w:rPr>
          <w:rFonts w:ascii="Times New Roman" w:hAnsi="Times New Roman" w:cs="Times New Roman"/>
          <w:sz w:val="24"/>
          <w:szCs w:val="24"/>
        </w:rPr>
        <w:t>, -</w:t>
      </w:r>
      <w:r w:rsidR="00EF0098">
        <w:rPr>
          <w:rFonts w:ascii="Times New Roman" w:hAnsi="Times New Roman" w:cs="Times New Roman"/>
          <w:sz w:val="24"/>
          <w:szCs w:val="24"/>
        </w:rPr>
        <w:t xml:space="preserve"> sokszor velem együtt</w:t>
      </w:r>
      <w:r w:rsidR="00BF7A14">
        <w:rPr>
          <w:rFonts w:ascii="Times New Roman" w:hAnsi="Times New Roman" w:cs="Times New Roman"/>
          <w:sz w:val="24"/>
          <w:szCs w:val="24"/>
        </w:rPr>
        <w:t xml:space="preserve"> -</w:t>
      </w:r>
      <w:r w:rsidR="00EF0098">
        <w:rPr>
          <w:rFonts w:ascii="Times New Roman" w:hAnsi="Times New Roman" w:cs="Times New Roman"/>
          <w:sz w:val="24"/>
          <w:szCs w:val="24"/>
        </w:rPr>
        <w:t xml:space="preserve"> hogy ezekkel kell dolgoznia. És arra, hogy hirdessem az igét, hogy tanulmányozzam, hogy imádkozzak, hogy látogassak, hogy olyanokat szólítsak meg személyesen, akik nehéz helyzetben vannak, vagy éppen még csak keresik a Megváltó Urat, arra jó, ha az időm 30%a jut. És</w:t>
      </w:r>
      <w:r w:rsidR="009C0AB6">
        <w:rPr>
          <w:rFonts w:ascii="Times New Roman" w:hAnsi="Times New Roman" w:cs="Times New Roman"/>
          <w:sz w:val="24"/>
          <w:szCs w:val="24"/>
        </w:rPr>
        <w:t xml:space="preserve">, ha egy lelkész kapcsán ez így van, akkor miért csodálkozunk, hogy annak, aki napi 8-10 órában dolgozik és utána ér haza a családjához, annak végképp az utolsó utáni helyre kerül a hite, az Istennel való személyes kapcsolata, az evangélium? Ha mi ennyire célt tudunk téveszteni, akkor milyen lelki megújulást, milyen ébredést várunk a gyülekezeteinkben, az egyházban, a világban? </w:t>
      </w:r>
      <w:r w:rsidR="0028513E">
        <w:rPr>
          <w:rFonts w:ascii="Times New Roman" w:hAnsi="Times New Roman" w:cs="Times New Roman"/>
          <w:sz w:val="24"/>
          <w:szCs w:val="24"/>
        </w:rPr>
        <w:br/>
        <w:t>Ha nem tudjuk, hogy mi a mi igazi kincsünk</w:t>
      </w:r>
      <w:r w:rsidR="00BF7A14">
        <w:rPr>
          <w:rFonts w:ascii="Times New Roman" w:hAnsi="Times New Roman" w:cs="Times New Roman"/>
          <w:sz w:val="24"/>
          <w:szCs w:val="24"/>
        </w:rPr>
        <w:t>,</w:t>
      </w:r>
      <w:r w:rsidR="0028513E">
        <w:rPr>
          <w:rFonts w:ascii="Times New Roman" w:hAnsi="Times New Roman" w:cs="Times New Roman"/>
          <w:sz w:val="24"/>
          <w:szCs w:val="24"/>
        </w:rPr>
        <w:t xml:space="preserve"> és nem azon áll az életünk, nem az van a középpontban, hanem csak a szélre, a perifériára szorítjuk, akkor biztosak </w:t>
      </w:r>
      <w:r w:rsidR="0028513E">
        <w:rPr>
          <w:rFonts w:ascii="Times New Roman" w:hAnsi="Times New Roman" w:cs="Times New Roman"/>
          <w:sz w:val="24"/>
          <w:szCs w:val="24"/>
        </w:rPr>
        <w:lastRenderedPageBreak/>
        <w:t xml:space="preserve">lehetünk benne, hogy nagyon rövid úton közöttünk is a viszály, az acsarkodás, az irigység és </w:t>
      </w:r>
      <w:r w:rsidR="004C5889">
        <w:rPr>
          <w:rFonts w:ascii="Times New Roman" w:hAnsi="Times New Roman" w:cs="Times New Roman"/>
          <w:sz w:val="24"/>
          <w:szCs w:val="24"/>
        </w:rPr>
        <w:t>az egymás hiányosságaira való mutogatás lesz jelen a krisztusi szeretet és az Szentlélek közösséget építő és formáló akarata helyett.</w:t>
      </w:r>
    </w:p>
    <w:p w14:paraId="72D4BF07" w14:textId="28618B2B" w:rsidR="004C5889" w:rsidRPr="009E258F" w:rsidRDefault="004C5889" w:rsidP="00C461D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 Testvérek, ma még, nekünk még, van lehetőségünk a változás eszközeivé lennünk. Ahogyan Pál írta alapigénkben: „</w:t>
      </w:r>
      <w:r w:rsidRPr="00586B37">
        <w:rPr>
          <w:rFonts w:ascii="Times New Roman" w:eastAsia="Times New Roman" w:hAnsi="Times New Roman" w:cs="Times New Roman"/>
          <w:i/>
          <w:iCs/>
          <w:sz w:val="24"/>
          <w:szCs w:val="24"/>
          <w:lang w:val="en-150" w:eastAsia="en-150"/>
        </w:rPr>
        <w:t>Isten ugyanis, aki ezt mondta: „Sötétségből világosság ragyogjon fel”, ő gyújtott világosságot szívünkben, hogy felragyogjon előttünk Isten dicsőségének ismerete Krisztus arcán.</w:t>
      </w:r>
      <w:r>
        <w:rPr>
          <w:rFonts w:ascii="Times New Roman" w:eastAsia="Times New Roman" w:hAnsi="Times New Roman" w:cs="Times New Roman"/>
          <w:i/>
          <w:iCs/>
          <w:sz w:val="24"/>
          <w:szCs w:val="24"/>
          <w:lang w:eastAsia="en-150"/>
        </w:rPr>
        <w:t>”.</w:t>
      </w:r>
      <w:r>
        <w:rPr>
          <w:rFonts w:ascii="Times New Roman" w:eastAsia="Times New Roman" w:hAnsi="Times New Roman" w:cs="Times New Roman"/>
          <w:sz w:val="24"/>
          <w:szCs w:val="24"/>
          <w:lang w:eastAsia="en-150"/>
        </w:rPr>
        <w:br/>
      </w:r>
      <w:r w:rsidR="000C656B">
        <w:rPr>
          <w:rFonts w:ascii="Times New Roman" w:eastAsia="Times New Roman" w:hAnsi="Times New Roman" w:cs="Times New Roman"/>
          <w:sz w:val="24"/>
          <w:szCs w:val="24"/>
          <w:lang w:eastAsia="en-150"/>
        </w:rPr>
        <w:t>Itt a karácsonyi-vízkereszti időszak végén, utolsó vasárnapján, nagyon hangsúlyosan meg kell szólaljon ennek az időszaknak az üzenete: Isten Krisztusban világosságot adott az ember. Van fény</w:t>
      </w:r>
      <w:r w:rsidR="002B7954">
        <w:rPr>
          <w:rFonts w:ascii="Times New Roman" w:eastAsia="Times New Roman" w:hAnsi="Times New Roman" w:cs="Times New Roman"/>
          <w:sz w:val="24"/>
          <w:szCs w:val="24"/>
          <w:lang w:eastAsia="en-150"/>
        </w:rPr>
        <w:t>,</w:t>
      </w:r>
      <w:r w:rsidR="000C656B">
        <w:rPr>
          <w:rFonts w:ascii="Times New Roman" w:eastAsia="Times New Roman" w:hAnsi="Times New Roman" w:cs="Times New Roman"/>
          <w:sz w:val="24"/>
          <w:szCs w:val="24"/>
          <w:lang w:eastAsia="en-150"/>
        </w:rPr>
        <w:t xml:space="preserve"> amely tovább vezet, ami az üdvösség felé vezet. Olyan fényünk van, ami nem ember alkotta csill</w:t>
      </w:r>
      <w:r w:rsidR="00FD1F6A">
        <w:rPr>
          <w:rFonts w:ascii="Times New Roman" w:eastAsia="Times New Roman" w:hAnsi="Times New Roman" w:cs="Times New Roman"/>
          <w:sz w:val="24"/>
          <w:szCs w:val="24"/>
          <w:lang w:eastAsia="en-150"/>
        </w:rPr>
        <w:t>og</w:t>
      </w:r>
      <w:r w:rsidR="000C656B">
        <w:rPr>
          <w:rFonts w:ascii="Times New Roman" w:eastAsia="Times New Roman" w:hAnsi="Times New Roman" w:cs="Times New Roman"/>
          <w:sz w:val="24"/>
          <w:szCs w:val="24"/>
          <w:lang w:eastAsia="en-150"/>
        </w:rPr>
        <w:t xml:space="preserve">ó vacak, hanem igazi érték, igazi útmutató, igazi kincs. </w:t>
      </w:r>
      <w:r w:rsidR="002B7954">
        <w:rPr>
          <w:rFonts w:ascii="Times New Roman" w:eastAsia="Times New Roman" w:hAnsi="Times New Roman" w:cs="Times New Roman"/>
          <w:sz w:val="24"/>
          <w:szCs w:val="24"/>
          <w:lang w:eastAsia="en-150"/>
        </w:rPr>
        <w:t>Ha valóban, szívből ezt akarjuk követni, akkor van, akkor lehet az Istenhez hű utunk</w:t>
      </w:r>
      <w:r w:rsidR="00FD1F6A">
        <w:rPr>
          <w:rFonts w:ascii="Times New Roman" w:eastAsia="Times New Roman" w:hAnsi="Times New Roman" w:cs="Times New Roman"/>
          <w:sz w:val="24"/>
          <w:szCs w:val="24"/>
          <w:lang w:eastAsia="en-150"/>
        </w:rPr>
        <w:t>!</w:t>
      </w:r>
      <w:r w:rsidR="002B7954">
        <w:rPr>
          <w:rFonts w:ascii="Times New Roman" w:eastAsia="Times New Roman" w:hAnsi="Times New Roman" w:cs="Times New Roman"/>
          <w:sz w:val="24"/>
          <w:szCs w:val="24"/>
          <w:lang w:eastAsia="en-150"/>
        </w:rPr>
        <w:t xml:space="preserve"> </w:t>
      </w:r>
      <w:r w:rsidR="00FD1F6A">
        <w:rPr>
          <w:rFonts w:ascii="Times New Roman" w:eastAsia="Times New Roman" w:hAnsi="Times New Roman" w:cs="Times New Roman"/>
          <w:sz w:val="24"/>
          <w:szCs w:val="24"/>
          <w:lang w:eastAsia="en-150"/>
        </w:rPr>
        <w:br/>
      </w:r>
      <w:r w:rsidR="002B7954">
        <w:rPr>
          <w:rFonts w:ascii="Times New Roman" w:eastAsia="Times New Roman" w:hAnsi="Times New Roman" w:cs="Times New Roman"/>
          <w:sz w:val="24"/>
          <w:szCs w:val="24"/>
          <w:lang w:eastAsia="en-150"/>
        </w:rPr>
        <w:t xml:space="preserve">Az igehirdetés elején említett rendezvény végül meg lett tartva és részt vettünk rajta a tervezett programunkkal. </w:t>
      </w:r>
      <w:r w:rsidR="002B7954">
        <w:rPr>
          <w:rFonts w:ascii="Times New Roman" w:eastAsia="Times New Roman" w:hAnsi="Times New Roman" w:cs="Times New Roman"/>
          <w:sz w:val="24"/>
          <w:szCs w:val="24"/>
          <w:lang w:eastAsia="en-150"/>
        </w:rPr>
        <w:lastRenderedPageBreak/>
        <w:t xml:space="preserve">Arra kellett rájönnöm, hogy nem lett volna </w:t>
      </w:r>
      <w:r w:rsidR="00FD1F6A">
        <w:rPr>
          <w:rFonts w:ascii="Times New Roman" w:eastAsia="Times New Roman" w:hAnsi="Times New Roman" w:cs="Times New Roman"/>
          <w:sz w:val="24"/>
          <w:szCs w:val="24"/>
          <w:lang w:eastAsia="en-150"/>
        </w:rPr>
        <w:t xml:space="preserve">szabad </w:t>
      </w:r>
      <w:r w:rsidR="002B7954">
        <w:rPr>
          <w:rFonts w:ascii="Times New Roman" w:eastAsia="Times New Roman" w:hAnsi="Times New Roman" w:cs="Times New Roman"/>
          <w:sz w:val="24"/>
          <w:szCs w:val="24"/>
          <w:lang w:eastAsia="en-150"/>
        </w:rPr>
        <w:t>letörnöm a körülmények miatt, mert a lehetőség így is ál</w:t>
      </w:r>
      <w:r w:rsidR="00FD1F6A">
        <w:rPr>
          <w:rFonts w:ascii="Times New Roman" w:eastAsia="Times New Roman" w:hAnsi="Times New Roman" w:cs="Times New Roman"/>
          <w:sz w:val="24"/>
          <w:szCs w:val="24"/>
          <w:lang w:eastAsia="en-150"/>
        </w:rPr>
        <w:t>l</w:t>
      </w:r>
      <w:r w:rsidR="002B7954">
        <w:rPr>
          <w:rFonts w:ascii="Times New Roman" w:eastAsia="Times New Roman" w:hAnsi="Times New Roman" w:cs="Times New Roman"/>
          <w:sz w:val="24"/>
          <w:szCs w:val="24"/>
          <w:lang w:eastAsia="en-150"/>
        </w:rPr>
        <w:t>t előttünk, hogy krisztusian ott tudjunk lenni, tanúskodni arról, amit kaptunk</w:t>
      </w:r>
      <w:r w:rsidR="009E258F">
        <w:rPr>
          <w:rFonts w:ascii="Times New Roman" w:eastAsia="Times New Roman" w:hAnsi="Times New Roman" w:cs="Times New Roman"/>
          <w:sz w:val="24"/>
          <w:szCs w:val="24"/>
          <w:lang w:eastAsia="en-150"/>
        </w:rPr>
        <w:t xml:space="preserve"> az Úrtól. </w:t>
      </w:r>
      <w:r w:rsidR="00FD1F6A">
        <w:rPr>
          <w:rFonts w:ascii="Times New Roman" w:eastAsia="Times New Roman" w:hAnsi="Times New Roman" w:cs="Times New Roman"/>
          <w:sz w:val="24"/>
          <w:szCs w:val="24"/>
          <w:lang w:eastAsia="en-150"/>
        </w:rPr>
        <w:t>Nem magunkról, a nagyszerű tervünkről, hanem a mennyei Atya értünk véghez vitt tetteiről.</w:t>
      </w:r>
      <w:r w:rsidR="00FD1F6A">
        <w:rPr>
          <w:rFonts w:ascii="Times New Roman" w:eastAsia="Times New Roman" w:hAnsi="Times New Roman" w:cs="Times New Roman"/>
          <w:sz w:val="24"/>
          <w:szCs w:val="24"/>
          <w:lang w:eastAsia="en-150"/>
        </w:rPr>
        <w:br/>
      </w:r>
      <w:r w:rsidR="009E258F">
        <w:rPr>
          <w:rFonts w:ascii="Times New Roman" w:eastAsia="Times New Roman" w:hAnsi="Times New Roman" w:cs="Times New Roman"/>
          <w:sz w:val="24"/>
          <w:szCs w:val="24"/>
          <w:lang w:eastAsia="en-150"/>
        </w:rPr>
        <w:t>Testvérek, engednünk kell, hogy számunkra is valósággá váljon az, amit Pál apostol írt: „</w:t>
      </w:r>
      <w:r w:rsidR="009E258F" w:rsidRPr="00586B37">
        <w:rPr>
          <w:rFonts w:ascii="Times New Roman" w:eastAsia="Times New Roman" w:hAnsi="Times New Roman" w:cs="Times New Roman"/>
          <w:i/>
          <w:iCs/>
          <w:sz w:val="24"/>
          <w:szCs w:val="24"/>
          <w:lang w:val="en-150" w:eastAsia="en-150"/>
        </w:rPr>
        <w:t>hogy felragyogjon előttünk Isten dicsőségének ismerete Krisztus arcán.</w:t>
      </w:r>
      <w:r w:rsidR="009E258F">
        <w:rPr>
          <w:rFonts w:ascii="Times New Roman" w:eastAsia="Times New Roman" w:hAnsi="Times New Roman" w:cs="Times New Roman"/>
          <w:i/>
          <w:iCs/>
          <w:sz w:val="24"/>
          <w:szCs w:val="24"/>
          <w:lang w:eastAsia="en-150"/>
        </w:rPr>
        <w:t>”</w:t>
      </w:r>
      <w:r w:rsidR="009E258F">
        <w:rPr>
          <w:rFonts w:ascii="Times New Roman" w:eastAsia="Times New Roman" w:hAnsi="Times New Roman" w:cs="Times New Roman"/>
          <w:sz w:val="24"/>
          <w:szCs w:val="24"/>
          <w:lang w:eastAsia="en-150"/>
        </w:rPr>
        <w:t xml:space="preserve"> Ha ez felragyog előttünk, és valóban megismerjük őt, akkor hiába van ott az külső cserépedény váz, a mi emberi életünk, a gyengeségeink, akkor a Krisztus fényessége fog meghatározni, akkor az Ő ragyogása lesz ott bennünk, és ki-ki mennyire tekint bele a mi életünkbe</w:t>
      </w:r>
      <w:r w:rsidR="001B1744">
        <w:rPr>
          <w:rFonts w:ascii="Times New Roman" w:eastAsia="Times New Roman" w:hAnsi="Times New Roman" w:cs="Times New Roman"/>
          <w:sz w:val="24"/>
          <w:szCs w:val="24"/>
          <w:lang w:eastAsia="en-150"/>
        </w:rPr>
        <w:t xml:space="preserve">, a mi cserépedényünkbe, annyira, de Krisztust fogja meglátni rajtunk keresztül. </w:t>
      </w:r>
      <w:r w:rsidR="00FD1F6A">
        <w:rPr>
          <w:rFonts w:ascii="Times New Roman" w:eastAsia="Times New Roman" w:hAnsi="Times New Roman" w:cs="Times New Roman"/>
          <w:sz w:val="24"/>
          <w:szCs w:val="24"/>
          <w:lang w:eastAsia="en-150"/>
        </w:rPr>
        <w:t xml:space="preserve">A te Megváltódat fogják látni rajtad keresztül, ha tényleg, ha őszintén Ő az életed alapja, az igazi kincsed. </w:t>
      </w:r>
      <w:r w:rsidR="001B1744">
        <w:rPr>
          <w:rFonts w:ascii="Times New Roman" w:eastAsia="Times New Roman" w:hAnsi="Times New Roman" w:cs="Times New Roman"/>
          <w:sz w:val="24"/>
          <w:szCs w:val="24"/>
          <w:lang w:eastAsia="en-150"/>
        </w:rPr>
        <w:t>Így legyen</w:t>
      </w:r>
      <w:r w:rsidR="00FD1F6A">
        <w:rPr>
          <w:rFonts w:ascii="Times New Roman" w:eastAsia="Times New Roman" w:hAnsi="Times New Roman" w:cs="Times New Roman"/>
          <w:sz w:val="24"/>
          <w:szCs w:val="24"/>
          <w:lang w:eastAsia="en-150"/>
        </w:rPr>
        <w:t>!</w:t>
      </w:r>
      <w:r w:rsidR="001B1744">
        <w:rPr>
          <w:rFonts w:ascii="Times New Roman" w:eastAsia="Times New Roman" w:hAnsi="Times New Roman" w:cs="Times New Roman"/>
          <w:sz w:val="24"/>
          <w:szCs w:val="24"/>
          <w:lang w:eastAsia="en-150"/>
        </w:rPr>
        <w:t xml:space="preserve"> Ámen</w:t>
      </w:r>
    </w:p>
    <w:sectPr w:rsidR="004C5889" w:rsidRPr="009E258F" w:rsidSect="00586B37">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67A1" w14:textId="77777777" w:rsidR="00752311" w:rsidRDefault="00752311" w:rsidP="00586B37">
      <w:pPr>
        <w:spacing w:after="0" w:line="240" w:lineRule="auto"/>
      </w:pPr>
      <w:r>
        <w:separator/>
      </w:r>
    </w:p>
  </w:endnote>
  <w:endnote w:type="continuationSeparator" w:id="0">
    <w:p w14:paraId="10D21618" w14:textId="77777777" w:rsidR="00752311" w:rsidRDefault="00752311" w:rsidP="0058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45377"/>
      <w:docPartObj>
        <w:docPartGallery w:val="Page Numbers (Bottom of Page)"/>
        <w:docPartUnique/>
      </w:docPartObj>
    </w:sdtPr>
    <w:sdtEndPr/>
    <w:sdtContent>
      <w:p w14:paraId="5630BB5E" w14:textId="1E6E4598" w:rsidR="00586B37" w:rsidRDefault="00586B37">
        <w:pPr>
          <w:pStyle w:val="llb"/>
          <w:jc w:val="right"/>
        </w:pPr>
        <w:r>
          <w:fldChar w:fldCharType="begin"/>
        </w:r>
        <w:r>
          <w:instrText>PAGE   \* MERGEFORMAT</w:instrText>
        </w:r>
        <w:r>
          <w:fldChar w:fldCharType="separate"/>
        </w:r>
        <w:r>
          <w:t>2</w:t>
        </w:r>
        <w:r>
          <w:fldChar w:fldCharType="end"/>
        </w:r>
      </w:p>
    </w:sdtContent>
  </w:sdt>
  <w:p w14:paraId="4F3F2ED0" w14:textId="77777777" w:rsidR="00586B37" w:rsidRDefault="00586B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BF5A" w14:textId="77777777" w:rsidR="00752311" w:rsidRDefault="00752311" w:rsidP="00586B37">
      <w:pPr>
        <w:spacing w:after="0" w:line="240" w:lineRule="auto"/>
      </w:pPr>
      <w:r>
        <w:separator/>
      </w:r>
    </w:p>
  </w:footnote>
  <w:footnote w:type="continuationSeparator" w:id="0">
    <w:p w14:paraId="6713E161" w14:textId="77777777" w:rsidR="00752311" w:rsidRDefault="00752311" w:rsidP="00586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37"/>
    <w:rsid w:val="00000847"/>
    <w:rsid w:val="00014E04"/>
    <w:rsid w:val="00016D61"/>
    <w:rsid w:val="0003459A"/>
    <w:rsid w:val="000C656B"/>
    <w:rsid w:val="000D3B59"/>
    <w:rsid w:val="000F2538"/>
    <w:rsid w:val="000F2EEF"/>
    <w:rsid w:val="001066D5"/>
    <w:rsid w:val="00120F25"/>
    <w:rsid w:val="00177959"/>
    <w:rsid w:val="001B1744"/>
    <w:rsid w:val="001B4F9A"/>
    <w:rsid w:val="001D57F1"/>
    <w:rsid w:val="00204CA4"/>
    <w:rsid w:val="00225850"/>
    <w:rsid w:val="002478DD"/>
    <w:rsid w:val="00256B51"/>
    <w:rsid w:val="0028513E"/>
    <w:rsid w:val="002A04C0"/>
    <w:rsid w:val="002B7954"/>
    <w:rsid w:val="002C4987"/>
    <w:rsid w:val="0033133D"/>
    <w:rsid w:val="00337961"/>
    <w:rsid w:val="00340FFF"/>
    <w:rsid w:val="00346783"/>
    <w:rsid w:val="003638BB"/>
    <w:rsid w:val="00383D76"/>
    <w:rsid w:val="00391D51"/>
    <w:rsid w:val="003B1E9F"/>
    <w:rsid w:val="003D6153"/>
    <w:rsid w:val="003E2E69"/>
    <w:rsid w:val="003F41B4"/>
    <w:rsid w:val="003F6E1D"/>
    <w:rsid w:val="00463D7F"/>
    <w:rsid w:val="004709CC"/>
    <w:rsid w:val="004C5889"/>
    <w:rsid w:val="004D2BD2"/>
    <w:rsid w:val="004D4084"/>
    <w:rsid w:val="004D6A50"/>
    <w:rsid w:val="00505BCC"/>
    <w:rsid w:val="00521E81"/>
    <w:rsid w:val="005431DD"/>
    <w:rsid w:val="0056772C"/>
    <w:rsid w:val="00586B37"/>
    <w:rsid w:val="00590E96"/>
    <w:rsid w:val="005E4658"/>
    <w:rsid w:val="005F0B74"/>
    <w:rsid w:val="00602E94"/>
    <w:rsid w:val="006423D7"/>
    <w:rsid w:val="0065771D"/>
    <w:rsid w:val="00670EA9"/>
    <w:rsid w:val="0067521A"/>
    <w:rsid w:val="00695FC4"/>
    <w:rsid w:val="006B5289"/>
    <w:rsid w:val="006D72D8"/>
    <w:rsid w:val="00720A58"/>
    <w:rsid w:val="0073630A"/>
    <w:rsid w:val="007412C6"/>
    <w:rsid w:val="0074214D"/>
    <w:rsid w:val="00752311"/>
    <w:rsid w:val="00764B0E"/>
    <w:rsid w:val="0078074A"/>
    <w:rsid w:val="00783A93"/>
    <w:rsid w:val="00787CB0"/>
    <w:rsid w:val="00790E41"/>
    <w:rsid w:val="00792925"/>
    <w:rsid w:val="00825B7E"/>
    <w:rsid w:val="00827CEB"/>
    <w:rsid w:val="00860DB7"/>
    <w:rsid w:val="00880C4F"/>
    <w:rsid w:val="008C444A"/>
    <w:rsid w:val="008C5717"/>
    <w:rsid w:val="008D606E"/>
    <w:rsid w:val="008E7611"/>
    <w:rsid w:val="00905627"/>
    <w:rsid w:val="00931AD6"/>
    <w:rsid w:val="00937BB3"/>
    <w:rsid w:val="0099428D"/>
    <w:rsid w:val="00997C48"/>
    <w:rsid w:val="009A3172"/>
    <w:rsid w:val="009C0AB6"/>
    <w:rsid w:val="009C7CC4"/>
    <w:rsid w:val="009D5687"/>
    <w:rsid w:val="009E1D32"/>
    <w:rsid w:val="009E258F"/>
    <w:rsid w:val="009F4488"/>
    <w:rsid w:val="00A6220B"/>
    <w:rsid w:val="00AB4390"/>
    <w:rsid w:val="00AC5896"/>
    <w:rsid w:val="00AE2947"/>
    <w:rsid w:val="00AE5FF9"/>
    <w:rsid w:val="00AE697C"/>
    <w:rsid w:val="00B441E9"/>
    <w:rsid w:val="00B622D8"/>
    <w:rsid w:val="00BD257C"/>
    <w:rsid w:val="00BF7A14"/>
    <w:rsid w:val="00C27063"/>
    <w:rsid w:val="00C308CF"/>
    <w:rsid w:val="00C461DB"/>
    <w:rsid w:val="00CB1621"/>
    <w:rsid w:val="00CC2486"/>
    <w:rsid w:val="00D03B4B"/>
    <w:rsid w:val="00D212C1"/>
    <w:rsid w:val="00D32111"/>
    <w:rsid w:val="00D35805"/>
    <w:rsid w:val="00D912CE"/>
    <w:rsid w:val="00DC0276"/>
    <w:rsid w:val="00E00B32"/>
    <w:rsid w:val="00E065D9"/>
    <w:rsid w:val="00E06C0B"/>
    <w:rsid w:val="00E54CA2"/>
    <w:rsid w:val="00E92767"/>
    <w:rsid w:val="00E9578D"/>
    <w:rsid w:val="00ED41BE"/>
    <w:rsid w:val="00EF0098"/>
    <w:rsid w:val="00EF53E2"/>
    <w:rsid w:val="00F05A38"/>
    <w:rsid w:val="00F30F14"/>
    <w:rsid w:val="00F36BBB"/>
    <w:rsid w:val="00F479B6"/>
    <w:rsid w:val="00F50ED9"/>
    <w:rsid w:val="00F61117"/>
    <w:rsid w:val="00FB420A"/>
    <w:rsid w:val="00FD1F6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2FAF"/>
  <w15:chartTrackingRefBased/>
  <w15:docId w15:val="{47B4A165-9030-4890-B983-CE9A36F0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586B37"/>
    <w:pPr>
      <w:spacing w:before="100" w:beforeAutospacing="1" w:after="100" w:afterAutospacing="1" w:line="240" w:lineRule="auto"/>
      <w:outlineLvl w:val="3"/>
    </w:pPr>
    <w:rPr>
      <w:rFonts w:ascii="Times New Roman" w:eastAsia="Times New Roman" w:hAnsi="Times New Roman" w:cs="Times New Roman"/>
      <w:b/>
      <w:bCs/>
      <w:sz w:val="24"/>
      <w:szCs w:val="24"/>
      <w:lang w:val="en-150" w:eastAsia="en-15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586B37"/>
    <w:rPr>
      <w:rFonts w:ascii="Times New Roman" w:eastAsia="Times New Roman" w:hAnsi="Times New Roman" w:cs="Times New Roman"/>
      <w:b/>
      <w:bCs/>
      <w:sz w:val="24"/>
      <w:szCs w:val="24"/>
      <w:lang w:val="en-150" w:eastAsia="en-150"/>
    </w:rPr>
  </w:style>
  <w:style w:type="paragraph" w:styleId="NormlWeb">
    <w:name w:val="Normal (Web)"/>
    <w:basedOn w:val="Norml"/>
    <w:uiPriority w:val="99"/>
    <w:semiHidden/>
    <w:unhideWhenUsed/>
    <w:rsid w:val="00586B37"/>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text-muted">
    <w:name w:val="text-muted"/>
    <w:basedOn w:val="Bekezdsalapbettpusa"/>
    <w:rsid w:val="00586B37"/>
  </w:style>
  <w:style w:type="paragraph" w:styleId="lfej">
    <w:name w:val="header"/>
    <w:basedOn w:val="Norml"/>
    <w:link w:val="lfejChar"/>
    <w:uiPriority w:val="99"/>
    <w:unhideWhenUsed/>
    <w:rsid w:val="00586B37"/>
    <w:pPr>
      <w:tabs>
        <w:tab w:val="center" w:pos="4536"/>
        <w:tab w:val="right" w:pos="9072"/>
      </w:tabs>
      <w:spacing w:after="0" w:line="240" w:lineRule="auto"/>
    </w:pPr>
  </w:style>
  <w:style w:type="character" w:customStyle="1" w:styleId="lfejChar">
    <w:name w:val="Élőfej Char"/>
    <w:basedOn w:val="Bekezdsalapbettpusa"/>
    <w:link w:val="lfej"/>
    <w:uiPriority w:val="99"/>
    <w:rsid w:val="00586B37"/>
  </w:style>
  <w:style w:type="paragraph" w:styleId="llb">
    <w:name w:val="footer"/>
    <w:basedOn w:val="Norml"/>
    <w:link w:val="llbChar"/>
    <w:uiPriority w:val="99"/>
    <w:unhideWhenUsed/>
    <w:rsid w:val="00586B37"/>
    <w:pPr>
      <w:tabs>
        <w:tab w:val="center" w:pos="4536"/>
        <w:tab w:val="right" w:pos="9072"/>
      </w:tabs>
      <w:spacing w:after="0" w:line="240" w:lineRule="auto"/>
    </w:pPr>
  </w:style>
  <w:style w:type="character" w:customStyle="1" w:styleId="llbChar">
    <w:name w:val="Élőláb Char"/>
    <w:basedOn w:val="Bekezdsalapbettpusa"/>
    <w:link w:val="llb"/>
    <w:uiPriority w:val="99"/>
    <w:rsid w:val="0058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1784</Words>
  <Characters>10173</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dcterms:created xsi:type="dcterms:W3CDTF">2022-02-05T15:04:00Z</dcterms:created>
  <dcterms:modified xsi:type="dcterms:W3CDTF">2022-02-06T07:22:00Z</dcterms:modified>
</cp:coreProperties>
</file>