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682" w14:textId="46E6B6EC" w:rsidR="00790E41" w:rsidRDefault="00BF3769">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0424D66" w14:textId="478D3711" w:rsidR="000D5A70" w:rsidRDefault="000D5A70" w:rsidP="000D5A70">
      <w:pPr>
        <w:spacing w:line="360" w:lineRule="auto"/>
        <w:rPr>
          <w:rFonts w:ascii="Times New Roman" w:hAnsi="Times New Roman" w:cs="Times New Roman"/>
          <w:i/>
          <w:iCs/>
          <w:sz w:val="24"/>
          <w:szCs w:val="24"/>
        </w:rPr>
      </w:pPr>
      <w:r>
        <w:rPr>
          <w:rFonts w:ascii="Times New Roman" w:hAnsi="Times New Roman" w:cs="Times New Roman"/>
          <w:sz w:val="24"/>
          <w:szCs w:val="24"/>
        </w:rPr>
        <w:t>Jn 3, 25-30</w:t>
      </w:r>
      <w:r>
        <w:rPr>
          <w:rFonts w:ascii="Times New Roman" w:hAnsi="Times New Roman" w:cs="Times New Roman"/>
          <w:sz w:val="24"/>
          <w:szCs w:val="24"/>
        </w:rPr>
        <w:br/>
      </w:r>
      <w:r w:rsidRPr="000D5A70">
        <w:rPr>
          <w:rFonts w:ascii="Times New Roman" w:hAnsi="Times New Roman" w:cs="Times New Roman"/>
          <w:i/>
          <w:iCs/>
          <w:sz w:val="24"/>
          <w:szCs w:val="24"/>
        </w:rPr>
        <w:t>János tanítványai vitába szálltak a zsidókkal a megtisztulásról. Odamentek Jánoshoz, és ezt mondták neki: Mester, aki veled volt a Jordánon túl, akiről te bizonyságot tettél, íme, az keresztel, és mindenki őhozzá megy. János így válaszolt: Semmit sem kaphat az ember, ha nem a mennyből adatott meg neki. Ti magatok tanúskodhattok arról, hogy megmondtam: Nem én vagyok a Krisztus, hanem előtte küldettem el. Akié a menyasszony, az a vőlegény, a vőlegény barátja pedig, aki ott áll, és hallja őt, ujjongva örül a vőlegény hangjának: ez az örömöm lett teljessé. Neki növekednie kell, nekem pedig kisebbé lennem.</w:t>
      </w:r>
    </w:p>
    <w:p w14:paraId="0F8659E6" w14:textId="662D5A3B" w:rsidR="000D5A70" w:rsidRDefault="000D5A70" w:rsidP="000D5A70">
      <w:pPr>
        <w:spacing w:line="360" w:lineRule="auto"/>
        <w:rPr>
          <w:rFonts w:ascii="Times New Roman" w:hAnsi="Times New Roman" w:cs="Times New Roman"/>
          <w:sz w:val="24"/>
          <w:szCs w:val="24"/>
        </w:rPr>
      </w:pPr>
      <w:r>
        <w:rPr>
          <w:rFonts w:ascii="Times New Roman" w:hAnsi="Times New Roman" w:cs="Times New Roman"/>
          <w:sz w:val="24"/>
          <w:szCs w:val="24"/>
        </w:rPr>
        <w:t>Krisztusban növekvő Gyülekezet!</w:t>
      </w:r>
    </w:p>
    <w:p w14:paraId="74EB7E52" w14:textId="3C306787" w:rsidR="000D5A70" w:rsidRDefault="00EB3365" w:rsidP="000D5A70">
      <w:pPr>
        <w:spacing w:line="360" w:lineRule="auto"/>
        <w:rPr>
          <w:rFonts w:ascii="Times New Roman" w:hAnsi="Times New Roman" w:cs="Times New Roman"/>
          <w:sz w:val="24"/>
          <w:szCs w:val="24"/>
        </w:rPr>
      </w:pPr>
      <w:r>
        <w:rPr>
          <w:rFonts w:ascii="Times New Roman" w:hAnsi="Times New Roman" w:cs="Times New Roman"/>
          <w:sz w:val="24"/>
          <w:szCs w:val="24"/>
        </w:rPr>
        <w:t xml:space="preserve">Még az általános iskola felső tagozatába jártam, amikor </w:t>
      </w:r>
      <w:r w:rsidR="00AB162D">
        <w:rPr>
          <w:rFonts w:ascii="Times New Roman" w:hAnsi="Times New Roman" w:cs="Times New Roman"/>
          <w:sz w:val="24"/>
          <w:szCs w:val="24"/>
        </w:rPr>
        <w:t>az éves</w:t>
      </w:r>
      <w:r>
        <w:rPr>
          <w:rFonts w:ascii="Times New Roman" w:hAnsi="Times New Roman" w:cs="Times New Roman"/>
          <w:sz w:val="24"/>
          <w:szCs w:val="24"/>
        </w:rPr>
        <w:t xml:space="preserve"> iskolai színdarab részese lehettem. Mivel kevesen voltunk, így éppen csak kijött a szereposztás és minden kisebb szerepet vállalónak beugró szerepkörben is működnie kellett. Ez nagyjából azt jelentette, hogy az 5-6 </w:t>
      </w:r>
      <w:r>
        <w:rPr>
          <w:rFonts w:ascii="Times New Roman" w:hAnsi="Times New Roman" w:cs="Times New Roman"/>
          <w:sz w:val="24"/>
          <w:szCs w:val="24"/>
        </w:rPr>
        <w:lastRenderedPageBreak/>
        <w:t>főbb szereplőn kívül mindenki megtanult nagyjából még egy</w:t>
      </w:r>
      <w:r w:rsidR="00EB1DD2">
        <w:rPr>
          <w:rFonts w:ascii="Times New Roman" w:hAnsi="Times New Roman" w:cs="Times New Roman"/>
          <w:sz w:val="24"/>
          <w:szCs w:val="24"/>
        </w:rPr>
        <w:t xml:space="preserve"> ilyen</w:t>
      </w:r>
      <w:r>
        <w:rPr>
          <w:rFonts w:ascii="Times New Roman" w:hAnsi="Times New Roman" w:cs="Times New Roman"/>
          <w:sz w:val="24"/>
          <w:szCs w:val="24"/>
        </w:rPr>
        <w:t xml:space="preserve"> fő szerepet is, hogy szükség esetén be tudjon ugrani. Kora tavaszi időszakra esett az előadás, így a tél végi próbákon bizony igen gyakran megesett, hogy valaki betegség miatt hiányzott, így szükség volt a beugrókra. Ilyen</w:t>
      </w:r>
      <w:r w:rsidR="00DC3C83">
        <w:rPr>
          <w:rFonts w:ascii="Times New Roman" w:hAnsi="Times New Roman" w:cs="Times New Roman"/>
          <w:sz w:val="24"/>
          <w:szCs w:val="24"/>
        </w:rPr>
        <w:t>kor</w:t>
      </w:r>
      <w:r>
        <w:rPr>
          <w:rFonts w:ascii="Times New Roman" w:hAnsi="Times New Roman" w:cs="Times New Roman"/>
          <w:sz w:val="24"/>
          <w:szCs w:val="24"/>
        </w:rPr>
        <w:t xml:space="preserve"> a beugró a saját kisebb szerepét </w:t>
      </w:r>
      <w:r w:rsidR="00BF73A5">
        <w:rPr>
          <w:rFonts w:ascii="Times New Roman" w:hAnsi="Times New Roman" w:cs="Times New Roman"/>
          <w:sz w:val="24"/>
          <w:szCs w:val="24"/>
        </w:rPr>
        <w:t xml:space="preserve">és </w:t>
      </w:r>
      <w:r w:rsidR="00AB162D">
        <w:rPr>
          <w:rFonts w:ascii="Times New Roman" w:hAnsi="Times New Roman" w:cs="Times New Roman"/>
          <w:sz w:val="24"/>
          <w:szCs w:val="24"/>
        </w:rPr>
        <w:t xml:space="preserve">a </w:t>
      </w:r>
      <w:r w:rsidR="00C6159E">
        <w:rPr>
          <w:rFonts w:ascii="Times New Roman" w:hAnsi="Times New Roman" w:cs="Times New Roman"/>
          <w:sz w:val="24"/>
          <w:szCs w:val="24"/>
        </w:rPr>
        <w:t xml:space="preserve">főbb szerepet is eljátszotta, ami persze szervezésileg sem volt könnyű feladat. Betanulás szempontjából pedig végképp nem. Így amire eljött a főpróba ideje, már mindenki össze vissza keverte a szövegét. Volt, aki nem tudta, mert túl sokat hiányzott és így nem gyakorolhatta eleget a szerepét. A helyettesítők nagy része pedig összekeverte, hogy mi az ő szerepe és mi az, amit most az eredeti szereplő mond, vagy éppen hová is kell állnia a színpadon. Az előadás végül nem fulladt káoszba, de bizony nem volt könnyű elérni, hogy rend legyen a fejekben és mindenki valóban a saját szerepével, a saját helyén legyen a megfelelő időben. </w:t>
      </w:r>
    </w:p>
    <w:p w14:paraId="3F9D51BD" w14:textId="30334D42" w:rsidR="00266E8F" w:rsidRDefault="002219D3" w:rsidP="000D5A70">
      <w:pPr>
        <w:spacing w:line="360" w:lineRule="auto"/>
        <w:rPr>
          <w:rFonts w:ascii="Times New Roman" w:hAnsi="Times New Roman" w:cs="Times New Roman"/>
          <w:sz w:val="24"/>
          <w:szCs w:val="24"/>
        </w:rPr>
      </w:pPr>
      <w:r>
        <w:rPr>
          <w:rFonts w:ascii="Times New Roman" w:hAnsi="Times New Roman" w:cs="Times New Roman"/>
          <w:sz w:val="24"/>
          <w:szCs w:val="24"/>
        </w:rPr>
        <w:t xml:space="preserve">Nem csak gyerekként éltem át azonban ezt a jelenséget. Ma </w:t>
      </w:r>
      <w:r w:rsidR="002E62A7">
        <w:rPr>
          <w:rFonts w:ascii="Times New Roman" w:hAnsi="Times New Roman" w:cs="Times New Roman"/>
          <w:sz w:val="24"/>
          <w:szCs w:val="24"/>
        </w:rPr>
        <w:t xml:space="preserve">a </w:t>
      </w:r>
      <w:r>
        <w:rPr>
          <w:rFonts w:ascii="Times New Roman" w:hAnsi="Times New Roman" w:cs="Times New Roman"/>
          <w:sz w:val="24"/>
          <w:szCs w:val="24"/>
        </w:rPr>
        <w:t xml:space="preserve">világban nagyon sokan nem tudják, nem találják a helyüket, a szerepüket. Felcserélődnek és </w:t>
      </w:r>
      <w:r>
        <w:rPr>
          <w:rFonts w:ascii="Times New Roman" w:hAnsi="Times New Roman" w:cs="Times New Roman"/>
          <w:sz w:val="24"/>
          <w:szCs w:val="24"/>
        </w:rPr>
        <w:lastRenderedPageBreak/>
        <w:t xml:space="preserve">ellentmondásossá vállnak a </w:t>
      </w:r>
      <w:r w:rsidR="002E62A7">
        <w:rPr>
          <w:rFonts w:ascii="Times New Roman" w:hAnsi="Times New Roman" w:cs="Times New Roman"/>
          <w:sz w:val="24"/>
          <w:szCs w:val="24"/>
        </w:rPr>
        <w:t>„</w:t>
      </w:r>
      <w:r>
        <w:rPr>
          <w:rFonts w:ascii="Times New Roman" w:hAnsi="Times New Roman" w:cs="Times New Roman"/>
          <w:sz w:val="24"/>
          <w:szCs w:val="24"/>
        </w:rPr>
        <w:t>hagyományos</w:t>
      </w:r>
      <w:r w:rsidR="002E62A7">
        <w:rPr>
          <w:rFonts w:ascii="Times New Roman" w:hAnsi="Times New Roman" w:cs="Times New Roman"/>
          <w:sz w:val="24"/>
          <w:szCs w:val="24"/>
        </w:rPr>
        <w:t>”, a teremtettség beli</w:t>
      </w:r>
      <w:r>
        <w:rPr>
          <w:rFonts w:ascii="Times New Roman" w:hAnsi="Times New Roman" w:cs="Times New Roman"/>
          <w:sz w:val="24"/>
          <w:szCs w:val="24"/>
        </w:rPr>
        <w:t xml:space="preserve"> szerepek</w:t>
      </w:r>
      <w:r w:rsidR="002E62A7">
        <w:rPr>
          <w:rFonts w:ascii="Times New Roman" w:hAnsi="Times New Roman" w:cs="Times New Roman"/>
          <w:sz w:val="24"/>
          <w:szCs w:val="24"/>
        </w:rPr>
        <w:t>:</w:t>
      </w:r>
      <w:r>
        <w:rPr>
          <w:rFonts w:ascii="Times New Roman" w:hAnsi="Times New Roman" w:cs="Times New Roman"/>
          <w:sz w:val="24"/>
          <w:szCs w:val="24"/>
        </w:rPr>
        <w:t xml:space="preserve"> nemi, családi szinten is, de ami a legalapvetőbb gond, hogy a hit, az elköteleződés terén is.</w:t>
      </w:r>
      <w:r>
        <w:rPr>
          <w:rFonts w:ascii="Times New Roman" w:hAnsi="Times New Roman" w:cs="Times New Roman"/>
          <w:sz w:val="24"/>
          <w:szCs w:val="24"/>
        </w:rPr>
        <w:br/>
        <w:t>Ez utóbbi persze nem új keletű dolog. A kiállás</w:t>
      </w:r>
      <w:r w:rsidR="002E62A7">
        <w:rPr>
          <w:rFonts w:ascii="Times New Roman" w:hAnsi="Times New Roman" w:cs="Times New Roman"/>
          <w:sz w:val="24"/>
          <w:szCs w:val="24"/>
        </w:rPr>
        <w:t>, az értékek melletti felelősségvállalás, a hitének tárgyát ismerő elkötelezettség és az őszinte bűnbánat lassan ódivatú terhekké vállnak csak sokak számára. Nem rajongás kell, nem üres hagyományokra, halott betűre</w:t>
      </w:r>
      <w:r w:rsidR="00266E8F">
        <w:rPr>
          <w:rFonts w:ascii="Times New Roman" w:hAnsi="Times New Roman" w:cs="Times New Roman"/>
          <w:sz w:val="24"/>
          <w:szCs w:val="24"/>
        </w:rPr>
        <w:t xml:space="preserve"> hivatkozó</w:t>
      </w:r>
      <w:r w:rsidR="002E62A7">
        <w:rPr>
          <w:rFonts w:ascii="Times New Roman" w:hAnsi="Times New Roman" w:cs="Times New Roman"/>
          <w:sz w:val="24"/>
          <w:szCs w:val="24"/>
        </w:rPr>
        <w:t xml:space="preserve">, vagy </w:t>
      </w:r>
      <w:r w:rsidR="00266E8F">
        <w:rPr>
          <w:rFonts w:ascii="Times New Roman" w:hAnsi="Times New Roman" w:cs="Times New Roman"/>
          <w:sz w:val="24"/>
          <w:szCs w:val="24"/>
        </w:rPr>
        <w:t>megvalósíthatatlan ideákat kergető ábrándozás kell. Tettek, jól érthető és szeretetből megszólaló szavak, az Isten bölcsességét kutató akarat kell. Leegyszerűsítve</w:t>
      </w:r>
      <w:r w:rsidR="000F12F4">
        <w:rPr>
          <w:rFonts w:ascii="Times New Roman" w:hAnsi="Times New Roman" w:cs="Times New Roman"/>
          <w:sz w:val="24"/>
          <w:szCs w:val="24"/>
        </w:rPr>
        <w:t>:</w:t>
      </w:r>
      <w:r w:rsidR="00266E8F">
        <w:rPr>
          <w:rFonts w:ascii="Times New Roman" w:hAnsi="Times New Roman" w:cs="Times New Roman"/>
          <w:sz w:val="24"/>
          <w:szCs w:val="24"/>
        </w:rPr>
        <w:t xml:space="preserve"> Krisztushoz hű élet, átgondolt és megélt tanúságtétel kell.</w:t>
      </w:r>
      <w:r w:rsidR="00266E8F">
        <w:rPr>
          <w:rFonts w:ascii="Times New Roman" w:hAnsi="Times New Roman" w:cs="Times New Roman"/>
          <w:sz w:val="24"/>
          <w:szCs w:val="24"/>
        </w:rPr>
        <w:br/>
        <w:t xml:space="preserve">Ezt alapvetően már </w:t>
      </w:r>
      <w:r w:rsidR="00EB1DD2">
        <w:rPr>
          <w:rFonts w:ascii="Times New Roman" w:hAnsi="Times New Roman" w:cs="Times New Roman"/>
          <w:sz w:val="24"/>
          <w:szCs w:val="24"/>
        </w:rPr>
        <w:t xml:space="preserve">a </w:t>
      </w:r>
      <w:r w:rsidR="00266E8F">
        <w:rPr>
          <w:rFonts w:ascii="Times New Roman" w:hAnsi="Times New Roman" w:cs="Times New Roman"/>
          <w:sz w:val="24"/>
          <w:szCs w:val="24"/>
        </w:rPr>
        <w:t>múlt heti igeszakaszunk is elénk helyezte, de a mai textus még ezen is tovább megy</w:t>
      </w:r>
      <w:r w:rsidR="00B70627">
        <w:rPr>
          <w:rFonts w:ascii="Times New Roman" w:hAnsi="Times New Roman" w:cs="Times New Roman"/>
          <w:sz w:val="24"/>
          <w:szCs w:val="24"/>
        </w:rPr>
        <w:t xml:space="preserve"> és arról tanít, hogy hogyan is néz ki a gyakorlatban ez a tanúskodó élet és, hogy milyen alapvető buktatói vannak. </w:t>
      </w:r>
    </w:p>
    <w:p w14:paraId="704AE7ED" w14:textId="38ADD483" w:rsidR="00BF7FAD" w:rsidRDefault="00B70627" w:rsidP="000D5A70">
      <w:pPr>
        <w:spacing w:line="360" w:lineRule="auto"/>
        <w:rPr>
          <w:rFonts w:ascii="Times New Roman" w:hAnsi="Times New Roman" w:cs="Times New Roman"/>
          <w:sz w:val="24"/>
          <w:szCs w:val="24"/>
        </w:rPr>
      </w:pPr>
      <w:r>
        <w:rPr>
          <w:rFonts w:ascii="Times New Roman" w:hAnsi="Times New Roman" w:cs="Times New Roman"/>
          <w:sz w:val="24"/>
          <w:szCs w:val="24"/>
        </w:rPr>
        <w:t>Az igeszakas</w:t>
      </w:r>
      <w:r w:rsidR="000F12F4">
        <w:rPr>
          <w:rFonts w:ascii="Times New Roman" w:hAnsi="Times New Roman" w:cs="Times New Roman"/>
          <w:sz w:val="24"/>
          <w:szCs w:val="24"/>
        </w:rPr>
        <w:t xml:space="preserve">zunk kezdete Keresztelő János tanítványainak a zsidókkal folytatott vitájáról ír. Vitáznak nyíltan és értelmesen. Nem indulatból, nem </w:t>
      </w:r>
      <w:r w:rsidR="000F12F4">
        <w:rPr>
          <w:rFonts w:ascii="Times New Roman" w:hAnsi="Times New Roman" w:cs="Times New Roman"/>
          <w:sz w:val="24"/>
          <w:szCs w:val="24"/>
        </w:rPr>
        <w:lastRenderedPageBreak/>
        <w:t xml:space="preserve">sértődöttségből, vagy hamis identitás keresésből. Vitáznak, mert kiállnak a mellett, amiben hisznek, amit megtapasztaltak hit és keresztség által. </w:t>
      </w:r>
      <w:r w:rsidR="00B433C9">
        <w:rPr>
          <w:rFonts w:ascii="Times New Roman" w:hAnsi="Times New Roman" w:cs="Times New Roman"/>
          <w:sz w:val="24"/>
          <w:szCs w:val="24"/>
        </w:rPr>
        <w:br/>
        <w:t>Ezt követően pedig Jánoshoz, a mesterükhöz mennek és ezt a beszélgetést tárja ma elénk az ige. Bepillantást nyerhetünk abba, hogy mennyire könnyen megy félre az elhivatottság, a kiállás és a tanúskodás, hogy hogyan is vál</w:t>
      </w:r>
      <w:r w:rsidR="00EE1980">
        <w:rPr>
          <w:rFonts w:ascii="Times New Roman" w:hAnsi="Times New Roman" w:cs="Times New Roman"/>
          <w:sz w:val="24"/>
          <w:szCs w:val="24"/>
        </w:rPr>
        <w:t>hat</w:t>
      </w:r>
      <w:r w:rsidR="00B433C9">
        <w:rPr>
          <w:rFonts w:ascii="Times New Roman" w:hAnsi="Times New Roman" w:cs="Times New Roman"/>
          <w:sz w:val="24"/>
          <w:szCs w:val="24"/>
        </w:rPr>
        <w:t xml:space="preserve"> az Istenről, a Szentlélek munkájáról való tanúskodás pillanatok alatt emberi cselekedetté, ami már csak az emberről szól.</w:t>
      </w:r>
      <w:r w:rsidR="005423C7">
        <w:rPr>
          <w:rFonts w:ascii="Times New Roman" w:hAnsi="Times New Roman" w:cs="Times New Roman"/>
          <w:sz w:val="24"/>
          <w:szCs w:val="24"/>
        </w:rPr>
        <w:br/>
        <w:t xml:space="preserve">Keresztelő János tanítványai ugyanis annyira belelovalják magukat abba, hogy János tanításai alapján értsék meg az igét, hogy már csak épp magáról a nagy betűs Igéről, az Isten akaratáról feledkeznek meg. </w:t>
      </w:r>
      <w:r w:rsidR="005423C7">
        <w:rPr>
          <w:rFonts w:ascii="Times New Roman" w:hAnsi="Times New Roman" w:cs="Times New Roman"/>
          <w:sz w:val="24"/>
          <w:szCs w:val="24"/>
        </w:rPr>
        <w:br/>
        <w:t>Kiállnak János megtisztulásról vallott tanítása mellett a kor elfogadott és propagált tanításaival, akár a zsidó mesterekkel szemben is. Csakhogy ezek után kitűnik, hogy ők János mellett akarnak kiállni</w:t>
      </w:r>
      <w:r w:rsidR="00EE1980">
        <w:rPr>
          <w:rFonts w:ascii="Times New Roman" w:hAnsi="Times New Roman" w:cs="Times New Roman"/>
          <w:sz w:val="24"/>
          <w:szCs w:val="24"/>
        </w:rPr>
        <w:t xml:space="preserve"> -</w:t>
      </w:r>
      <w:r w:rsidR="005423C7">
        <w:rPr>
          <w:rFonts w:ascii="Times New Roman" w:hAnsi="Times New Roman" w:cs="Times New Roman"/>
          <w:sz w:val="24"/>
          <w:szCs w:val="24"/>
        </w:rPr>
        <w:t xml:space="preserve"> még Jézussal szemben is. Nem az igaz tanításhoz, az Isten igéj</w:t>
      </w:r>
      <w:r w:rsidR="00EE1980">
        <w:rPr>
          <w:rFonts w:ascii="Times New Roman" w:hAnsi="Times New Roman" w:cs="Times New Roman"/>
          <w:sz w:val="24"/>
          <w:szCs w:val="24"/>
        </w:rPr>
        <w:t>é</w:t>
      </w:r>
      <w:r w:rsidR="005423C7">
        <w:rPr>
          <w:rFonts w:ascii="Times New Roman" w:hAnsi="Times New Roman" w:cs="Times New Roman"/>
          <w:sz w:val="24"/>
          <w:szCs w:val="24"/>
        </w:rPr>
        <w:t xml:space="preserve">hez akarnak hűségesek lenni, hanem egy ember mellett akarnak elköteleződni. </w:t>
      </w:r>
      <w:r w:rsidR="005423C7">
        <w:rPr>
          <w:rFonts w:ascii="Times New Roman" w:hAnsi="Times New Roman" w:cs="Times New Roman"/>
          <w:sz w:val="24"/>
          <w:szCs w:val="24"/>
        </w:rPr>
        <w:br/>
        <w:t>Itt</w:t>
      </w:r>
      <w:r w:rsidR="00EE1980">
        <w:rPr>
          <w:rFonts w:ascii="Times New Roman" w:hAnsi="Times New Roman" w:cs="Times New Roman"/>
          <w:sz w:val="24"/>
          <w:szCs w:val="24"/>
        </w:rPr>
        <w:t xml:space="preserve"> pedig</w:t>
      </w:r>
      <w:r w:rsidR="005423C7">
        <w:rPr>
          <w:rFonts w:ascii="Times New Roman" w:hAnsi="Times New Roman" w:cs="Times New Roman"/>
          <w:sz w:val="24"/>
          <w:szCs w:val="24"/>
        </w:rPr>
        <w:t xml:space="preserve"> Keresztelő János döntési helyzetbe</w:t>
      </w:r>
      <w:r w:rsidR="00EE1980">
        <w:rPr>
          <w:rFonts w:ascii="Times New Roman" w:hAnsi="Times New Roman" w:cs="Times New Roman"/>
          <w:sz w:val="24"/>
          <w:szCs w:val="24"/>
        </w:rPr>
        <w:t xml:space="preserve"> kerül</w:t>
      </w:r>
      <w:r w:rsidR="005423C7">
        <w:rPr>
          <w:rFonts w:ascii="Times New Roman" w:hAnsi="Times New Roman" w:cs="Times New Roman"/>
          <w:sz w:val="24"/>
          <w:szCs w:val="24"/>
        </w:rPr>
        <w:t xml:space="preserve">. </w:t>
      </w:r>
      <w:r w:rsidR="005423C7">
        <w:rPr>
          <w:rFonts w:ascii="Times New Roman" w:hAnsi="Times New Roman" w:cs="Times New Roman"/>
          <w:sz w:val="24"/>
          <w:szCs w:val="24"/>
        </w:rPr>
        <w:lastRenderedPageBreak/>
        <w:t>Választha</w:t>
      </w:r>
      <w:r w:rsidR="00914489">
        <w:rPr>
          <w:rFonts w:ascii="Times New Roman" w:hAnsi="Times New Roman" w:cs="Times New Roman"/>
          <w:sz w:val="24"/>
          <w:szCs w:val="24"/>
        </w:rPr>
        <w:t xml:space="preserve">tná a népszerűséget, a tömjénezést, a biztos megbecsülést és megélhetést. Ez pedig gyakorta ma is nagy kísértés. Sokszor éppen a lelkes és elhivatott gyülekezeti tagok és a lelkész, vagy más gyülekezeti vezetők gyengesége miatt. Mikor ma előrébb helyezzük a lelkész, vagy bármilyen lelki </w:t>
      </w:r>
      <w:r w:rsidR="00823229">
        <w:rPr>
          <w:rFonts w:ascii="Times New Roman" w:hAnsi="Times New Roman" w:cs="Times New Roman"/>
          <w:sz w:val="24"/>
          <w:szCs w:val="24"/>
        </w:rPr>
        <w:t>elöljáró</w:t>
      </w:r>
      <w:r w:rsidR="00914489">
        <w:rPr>
          <w:rFonts w:ascii="Times New Roman" w:hAnsi="Times New Roman" w:cs="Times New Roman"/>
          <w:sz w:val="24"/>
          <w:szCs w:val="24"/>
        </w:rPr>
        <w:t xml:space="preserve"> szerepét, mint</w:t>
      </w:r>
      <w:r w:rsidR="00823229">
        <w:rPr>
          <w:rFonts w:ascii="Times New Roman" w:hAnsi="Times New Roman" w:cs="Times New Roman"/>
          <w:sz w:val="24"/>
          <w:szCs w:val="24"/>
        </w:rPr>
        <w:t xml:space="preserve"> a</w:t>
      </w:r>
      <w:r w:rsidR="00914489">
        <w:rPr>
          <w:rFonts w:ascii="Times New Roman" w:hAnsi="Times New Roman" w:cs="Times New Roman"/>
          <w:sz w:val="24"/>
          <w:szCs w:val="24"/>
        </w:rPr>
        <w:t xml:space="preserve"> Szentlélek munkáját és elkezdünk inkább </w:t>
      </w:r>
      <w:r w:rsidR="00026181">
        <w:rPr>
          <w:rFonts w:ascii="Times New Roman" w:hAnsi="Times New Roman" w:cs="Times New Roman"/>
          <w:sz w:val="24"/>
          <w:szCs w:val="24"/>
        </w:rPr>
        <w:t xml:space="preserve">az adott </w:t>
      </w:r>
      <w:r w:rsidR="00914489">
        <w:rPr>
          <w:rFonts w:ascii="Times New Roman" w:hAnsi="Times New Roman" w:cs="Times New Roman"/>
          <w:sz w:val="24"/>
          <w:szCs w:val="24"/>
        </w:rPr>
        <w:t>személyhez, mint sem a tiszta evangéliumhoz ragaszkodni. Mikor az lesz a kérdés, hogy szimpatikus-e a lelkész, vagy a másik oldalról, a lelkésznek, hogy a népszerűségért, a hamis bék</w:t>
      </w:r>
      <w:r w:rsidR="008245D7">
        <w:rPr>
          <w:rFonts w:ascii="Times New Roman" w:hAnsi="Times New Roman" w:cs="Times New Roman"/>
          <w:sz w:val="24"/>
          <w:szCs w:val="24"/>
        </w:rPr>
        <w:t>ességért</w:t>
      </w:r>
      <w:r w:rsidR="00914489">
        <w:rPr>
          <w:rFonts w:ascii="Times New Roman" w:hAnsi="Times New Roman" w:cs="Times New Roman"/>
          <w:sz w:val="24"/>
          <w:szCs w:val="24"/>
        </w:rPr>
        <w:t xml:space="preserve"> eleget tegyen</w:t>
      </w:r>
      <w:r w:rsidR="008245D7">
        <w:rPr>
          <w:rFonts w:ascii="Times New Roman" w:hAnsi="Times New Roman" w:cs="Times New Roman"/>
          <w:sz w:val="24"/>
          <w:szCs w:val="24"/>
        </w:rPr>
        <w:t xml:space="preserve"> értelmetlen elvárásoknak is. Hatalmas kísértői vagyunk egymásnak testvérek, éppen ezért nagyon fontos, hogy folyamatosan tükröt tudjunk tartani magunk és egymás felé is az Isten igéje által. Nem a saját igazunkért, hanem szeretetből, hogy </w:t>
      </w:r>
      <w:r w:rsidR="001705D2">
        <w:rPr>
          <w:rFonts w:ascii="Times New Roman" w:hAnsi="Times New Roman" w:cs="Times New Roman"/>
          <w:sz w:val="24"/>
          <w:szCs w:val="24"/>
        </w:rPr>
        <w:t xml:space="preserve">megóvjuk egymást a bűntől, ami valóban mindannyiunkra az ajtó előtt leselkedik. </w:t>
      </w:r>
      <w:r w:rsidR="001705D2">
        <w:rPr>
          <w:rFonts w:ascii="Times New Roman" w:hAnsi="Times New Roman" w:cs="Times New Roman"/>
          <w:sz w:val="24"/>
          <w:szCs w:val="24"/>
        </w:rPr>
        <w:br/>
        <w:t xml:space="preserve">Keresztelő János előtt is egyértelműen ott áll most a lehetőség a tanítványai által, hogy magát fényezze, hogy önmagának gyűjtsön követőket és pártolókat, de ő továbbra is Isten elkötelezettje marad. Tudja jól a kérdésre a választ, amit mi anno az iskolai darab </w:t>
      </w:r>
      <w:r w:rsidR="001705D2">
        <w:rPr>
          <w:rFonts w:ascii="Times New Roman" w:hAnsi="Times New Roman" w:cs="Times New Roman"/>
          <w:sz w:val="24"/>
          <w:szCs w:val="24"/>
        </w:rPr>
        <w:lastRenderedPageBreak/>
        <w:t>alk</w:t>
      </w:r>
      <w:r w:rsidR="00823229">
        <w:rPr>
          <w:rFonts w:ascii="Times New Roman" w:hAnsi="Times New Roman" w:cs="Times New Roman"/>
          <w:sz w:val="24"/>
          <w:szCs w:val="24"/>
        </w:rPr>
        <w:t>a</w:t>
      </w:r>
      <w:r w:rsidR="001705D2">
        <w:rPr>
          <w:rFonts w:ascii="Times New Roman" w:hAnsi="Times New Roman" w:cs="Times New Roman"/>
          <w:sz w:val="24"/>
          <w:szCs w:val="24"/>
        </w:rPr>
        <w:t>lmával nem igazán láttunk át</w:t>
      </w:r>
      <w:r w:rsidR="0042103C">
        <w:rPr>
          <w:rFonts w:ascii="Times New Roman" w:hAnsi="Times New Roman" w:cs="Times New Roman"/>
          <w:sz w:val="24"/>
          <w:szCs w:val="24"/>
        </w:rPr>
        <w:t>:</w:t>
      </w:r>
      <w:r w:rsidR="001705D2">
        <w:rPr>
          <w:rFonts w:ascii="Times New Roman" w:hAnsi="Times New Roman" w:cs="Times New Roman"/>
          <w:sz w:val="24"/>
          <w:szCs w:val="24"/>
        </w:rPr>
        <w:t xml:space="preserve"> hogy mi is az ő feladata, az ő szerepe, az ő elhivatása. </w:t>
      </w:r>
      <w:r w:rsidR="001705D2">
        <w:rPr>
          <w:rFonts w:ascii="Times New Roman" w:hAnsi="Times New Roman" w:cs="Times New Roman"/>
          <w:sz w:val="24"/>
          <w:szCs w:val="24"/>
        </w:rPr>
        <w:br/>
        <w:t>Van az elsős hittankönyvben egy gondolat</w:t>
      </w:r>
      <w:r w:rsidR="00823229">
        <w:rPr>
          <w:rFonts w:ascii="Times New Roman" w:hAnsi="Times New Roman" w:cs="Times New Roman"/>
          <w:sz w:val="24"/>
          <w:szCs w:val="24"/>
        </w:rPr>
        <w:t>-</w:t>
      </w:r>
      <w:r w:rsidR="001705D2">
        <w:rPr>
          <w:rFonts w:ascii="Times New Roman" w:hAnsi="Times New Roman" w:cs="Times New Roman"/>
          <w:sz w:val="24"/>
          <w:szCs w:val="24"/>
        </w:rPr>
        <w:t xml:space="preserve">indító feladat, ahol az összekeveredett szerepeket kell helyre rakniuk a gyerekeknek. A feladatban van kutya, ami </w:t>
      </w:r>
      <w:r w:rsidR="00363561">
        <w:rPr>
          <w:rFonts w:ascii="Times New Roman" w:hAnsi="Times New Roman" w:cs="Times New Roman"/>
          <w:sz w:val="24"/>
          <w:szCs w:val="24"/>
        </w:rPr>
        <w:t xml:space="preserve">pórázt kötne a gazdája nyakára, van diák, aki </w:t>
      </w:r>
      <w:r w:rsidR="00823229">
        <w:rPr>
          <w:rFonts w:ascii="Times New Roman" w:hAnsi="Times New Roman" w:cs="Times New Roman"/>
          <w:sz w:val="24"/>
          <w:szCs w:val="24"/>
        </w:rPr>
        <w:t xml:space="preserve">a </w:t>
      </w:r>
      <w:r w:rsidR="00363561">
        <w:rPr>
          <w:rFonts w:ascii="Times New Roman" w:hAnsi="Times New Roman" w:cs="Times New Roman"/>
          <w:sz w:val="24"/>
          <w:szCs w:val="24"/>
        </w:rPr>
        <w:t>tan</w:t>
      </w:r>
      <w:r w:rsidR="00823229">
        <w:rPr>
          <w:rFonts w:ascii="Times New Roman" w:hAnsi="Times New Roman" w:cs="Times New Roman"/>
          <w:sz w:val="24"/>
          <w:szCs w:val="24"/>
        </w:rPr>
        <w:t>á</w:t>
      </w:r>
      <w:r w:rsidR="00363561">
        <w:rPr>
          <w:rFonts w:ascii="Times New Roman" w:hAnsi="Times New Roman" w:cs="Times New Roman"/>
          <w:sz w:val="24"/>
          <w:szCs w:val="24"/>
        </w:rPr>
        <w:t>r</w:t>
      </w:r>
      <w:r w:rsidR="00823229">
        <w:rPr>
          <w:rFonts w:ascii="Times New Roman" w:hAnsi="Times New Roman" w:cs="Times New Roman"/>
          <w:sz w:val="24"/>
          <w:szCs w:val="24"/>
        </w:rPr>
        <w:t>á</w:t>
      </w:r>
      <w:r w:rsidR="00363561">
        <w:rPr>
          <w:rFonts w:ascii="Times New Roman" w:hAnsi="Times New Roman" w:cs="Times New Roman"/>
          <w:sz w:val="24"/>
          <w:szCs w:val="24"/>
        </w:rPr>
        <w:t>t oktatja és van beteg, aki az orvosát gyógyítja. Szerep tévesztések.</w:t>
      </w:r>
      <w:r w:rsidR="00363561">
        <w:rPr>
          <w:rFonts w:ascii="Times New Roman" w:hAnsi="Times New Roman" w:cs="Times New Roman"/>
          <w:sz w:val="24"/>
          <w:szCs w:val="24"/>
        </w:rPr>
        <w:br/>
        <w:t xml:space="preserve">Állhatna itt most valami végtelenül alázatos végkövetkeztetés is, valamilyen kép a mindent kegyelemből kapó és ezért egész életében térdet hajtva hálaimát mondó emberről is. Állhatna, mert alapvetően nem lenne helytelen. De nekünk nem csak ennyit szán a mi mennyei Atyánk, ahogyan Keresztelő Jánosnak sem csak az útkészítő alázatos szolgálatról szólt az élete. </w:t>
      </w:r>
      <w:r w:rsidR="00363561">
        <w:rPr>
          <w:rFonts w:ascii="Times New Roman" w:hAnsi="Times New Roman" w:cs="Times New Roman"/>
          <w:sz w:val="24"/>
          <w:szCs w:val="24"/>
        </w:rPr>
        <w:br/>
        <w:t xml:space="preserve">János azért nem keveri össze a dolgokat, mert benne valóban hála és öröm van azért, amit kapott. </w:t>
      </w:r>
      <w:r w:rsidR="00363561">
        <w:rPr>
          <w:rFonts w:ascii="Times New Roman" w:hAnsi="Times New Roman" w:cs="Times New Roman"/>
          <w:sz w:val="24"/>
          <w:szCs w:val="24"/>
        </w:rPr>
        <w:br/>
        <w:t xml:space="preserve">Nem a </w:t>
      </w:r>
      <w:r w:rsidR="00CA4A7C">
        <w:rPr>
          <w:rFonts w:ascii="Times New Roman" w:hAnsi="Times New Roman" w:cs="Times New Roman"/>
          <w:sz w:val="24"/>
          <w:szCs w:val="24"/>
        </w:rPr>
        <w:t>„</w:t>
      </w:r>
      <w:r w:rsidR="00363561">
        <w:rPr>
          <w:rFonts w:ascii="Times New Roman" w:hAnsi="Times New Roman" w:cs="Times New Roman"/>
          <w:sz w:val="24"/>
          <w:szCs w:val="24"/>
        </w:rPr>
        <w:t>még több</w:t>
      </w:r>
      <w:r w:rsidR="00CA4A7C">
        <w:rPr>
          <w:rFonts w:ascii="Times New Roman" w:hAnsi="Times New Roman" w:cs="Times New Roman"/>
          <w:sz w:val="24"/>
          <w:szCs w:val="24"/>
        </w:rPr>
        <w:t>”</w:t>
      </w:r>
      <w:r w:rsidR="00363561">
        <w:rPr>
          <w:rFonts w:ascii="Times New Roman" w:hAnsi="Times New Roman" w:cs="Times New Roman"/>
          <w:sz w:val="24"/>
          <w:szCs w:val="24"/>
        </w:rPr>
        <w:t xml:space="preserve">et keresi </w:t>
      </w:r>
      <w:r w:rsidR="00CA4A7C">
        <w:rPr>
          <w:rFonts w:ascii="Times New Roman" w:hAnsi="Times New Roman" w:cs="Times New Roman"/>
          <w:sz w:val="24"/>
          <w:szCs w:val="24"/>
        </w:rPr>
        <w:t xml:space="preserve">a végtelen ismeretlenbe futva, hanem megáll és rácsodálkozik arra, amit kapott, majd pedig ujjongva ad hálát érte. Megáll, hogy meglássa és amikor valóban megértette, akkor nem is tud mást tenni, mint hagyni, hogy utat találjon benne a felismerés, hogy kifejezésre jusson a hit öröme. </w:t>
      </w:r>
      <w:r w:rsidR="00CA4A7C">
        <w:rPr>
          <w:rFonts w:ascii="Times New Roman" w:hAnsi="Times New Roman" w:cs="Times New Roman"/>
          <w:sz w:val="24"/>
          <w:szCs w:val="24"/>
        </w:rPr>
        <w:br/>
      </w:r>
      <w:r w:rsidR="00CA4A7C">
        <w:rPr>
          <w:rFonts w:ascii="Times New Roman" w:hAnsi="Times New Roman" w:cs="Times New Roman"/>
          <w:sz w:val="24"/>
          <w:szCs w:val="24"/>
        </w:rPr>
        <w:lastRenderedPageBreak/>
        <w:t xml:space="preserve">Meg kell állnunk nekünk is, hogy ünnepünk lehessen, hogy valódi istentiszteletünk lehessen! Nem rohanhatunk mindig valami után, mert akkor soha sehová sem fogunk igazán megérkezni, csak elrohanunk minden öröm, minden kegyelem mellett, de nem éljük át, nem tapasztaljuk, nem értjük meg. </w:t>
      </w:r>
      <w:r w:rsidR="00DC3DE8">
        <w:rPr>
          <w:rFonts w:ascii="Times New Roman" w:hAnsi="Times New Roman" w:cs="Times New Roman"/>
          <w:sz w:val="24"/>
          <w:szCs w:val="24"/>
        </w:rPr>
        <w:br/>
        <w:t>Ünnepelni aka</w:t>
      </w:r>
      <w:r w:rsidR="00F909F5">
        <w:rPr>
          <w:rFonts w:ascii="Times New Roman" w:hAnsi="Times New Roman" w:cs="Times New Roman"/>
          <w:sz w:val="24"/>
          <w:szCs w:val="24"/>
        </w:rPr>
        <w:t>rj</w:t>
      </w:r>
      <w:r w:rsidR="00DC3DE8">
        <w:rPr>
          <w:rFonts w:ascii="Times New Roman" w:hAnsi="Times New Roman" w:cs="Times New Roman"/>
          <w:sz w:val="24"/>
          <w:szCs w:val="24"/>
        </w:rPr>
        <w:t>uk, Krisztust, vagy inkább Krisztussal ünnepelni. De megálltunk csak egy pillanatra is</w:t>
      </w:r>
      <w:r w:rsidR="00F909F5">
        <w:rPr>
          <w:rFonts w:ascii="Times New Roman" w:hAnsi="Times New Roman" w:cs="Times New Roman"/>
          <w:sz w:val="24"/>
          <w:szCs w:val="24"/>
        </w:rPr>
        <w:t>,</w:t>
      </w:r>
      <w:r w:rsidR="00DC3DE8">
        <w:rPr>
          <w:rFonts w:ascii="Times New Roman" w:hAnsi="Times New Roman" w:cs="Times New Roman"/>
          <w:sz w:val="24"/>
          <w:szCs w:val="24"/>
        </w:rPr>
        <w:t xml:space="preserve"> és megfigyeltük, felfedeztük, komolyan vettük, hogy ki is ez a Krisztus? Vagy mi is olyanok vagyunk, mint János tanítványai, akik az igaz igét keresik, de beérik valami emberivel, valami általuk már megismerttel? </w:t>
      </w:r>
      <w:r w:rsidR="00DC3DE8">
        <w:rPr>
          <w:rFonts w:ascii="Times New Roman" w:hAnsi="Times New Roman" w:cs="Times New Roman"/>
          <w:sz w:val="24"/>
          <w:szCs w:val="24"/>
        </w:rPr>
        <w:br/>
        <w:t xml:space="preserve">Meg kell állnunk ahhoz, hogy ünnepelni tudjunk. </w:t>
      </w:r>
      <w:r w:rsidR="00BD5A1A">
        <w:rPr>
          <w:rFonts w:ascii="Times New Roman" w:hAnsi="Times New Roman" w:cs="Times New Roman"/>
          <w:sz w:val="24"/>
          <w:szCs w:val="24"/>
        </w:rPr>
        <w:t xml:space="preserve">Nem lesz igazi örömünk, ha csak emberi szavakkal és tettekkel akarunk ünnepet létrehozni. </w:t>
      </w:r>
      <w:r w:rsidR="00BD5A1A">
        <w:rPr>
          <w:rFonts w:ascii="Times New Roman" w:hAnsi="Times New Roman" w:cs="Times New Roman"/>
          <w:sz w:val="24"/>
          <w:szCs w:val="24"/>
        </w:rPr>
        <w:br/>
        <w:t xml:space="preserve">János a vőlegény barátjának a példáját hozza. A barátét, aki </w:t>
      </w:r>
      <w:r w:rsidR="0003171E">
        <w:rPr>
          <w:rFonts w:ascii="Times New Roman" w:hAnsi="Times New Roman" w:cs="Times New Roman"/>
          <w:sz w:val="24"/>
          <w:szCs w:val="24"/>
        </w:rPr>
        <w:t>jelen van</w:t>
      </w:r>
      <w:r w:rsidR="00BD5A1A">
        <w:rPr>
          <w:rFonts w:ascii="Times New Roman" w:hAnsi="Times New Roman" w:cs="Times New Roman"/>
          <w:sz w:val="24"/>
          <w:szCs w:val="24"/>
        </w:rPr>
        <w:t xml:space="preserve">, </w:t>
      </w:r>
      <w:r w:rsidR="0003171E">
        <w:rPr>
          <w:rFonts w:ascii="Times New Roman" w:hAnsi="Times New Roman" w:cs="Times New Roman"/>
          <w:sz w:val="24"/>
          <w:szCs w:val="24"/>
        </w:rPr>
        <w:t xml:space="preserve">aki az </w:t>
      </w:r>
      <w:r w:rsidR="00BD5A1A">
        <w:rPr>
          <w:rFonts w:ascii="Times New Roman" w:hAnsi="Times New Roman" w:cs="Times New Roman"/>
          <w:sz w:val="24"/>
          <w:szCs w:val="24"/>
        </w:rPr>
        <w:t xml:space="preserve">előkészítő, házasságot megszervező és lányt kikérő munkát elvégezve hátra tud lépni és együtt </w:t>
      </w:r>
      <w:r w:rsidR="0042103C">
        <w:rPr>
          <w:rFonts w:ascii="Times New Roman" w:hAnsi="Times New Roman" w:cs="Times New Roman"/>
          <w:sz w:val="24"/>
          <w:szCs w:val="24"/>
        </w:rPr>
        <w:t xml:space="preserve">tud </w:t>
      </w:r>
      <w:r w:rsidR="00BD5A1A">
        <w:rPr>
          <w:rFonts w:ascii="Times New Roman" w:hAnsi="Times New Roman" w:cs="Times New Roman"/>
          <w:sz w:val="24"/>
          <w:szCs w:val="24"/>
        </w:rPr>
        <w:t xml:space="preserve">örülni, ünnepelni a háttérből. </w:t>
      </w:r>
      <w:r w:rsidR="00BD5A1A">
        <w:rPr>
          <w:rFonts w:ascii="Times New Roman" w:hAnsi="Times New Roman" w:cs="Times New Roman"/>
          <w:sz w:val="24"/>
          <w:szCs w:val="24"/>
        </w:rPr>
        <w:br/>
        <w:t xml:space="preserve">János ezzel mondja el tanítványainak is, hogy ő véletlenül sem önmagát akarja a középpontba helyezni. </w:t>
      </w:r>
      <w:r w:rsidR="00BF7FAD">
        <w:rPr>
          <w:rFonts w:ascii="Times New Roman" w:hAnsi="Times New Roman" w:cs="Times New Roman"/>
          <w:sz w:val="24"/>
          <w:szCs w:val="24"/>
        </w:rPr>
        <w:t xml:space="preserve">Nincs benne gőgösség, vagy féltékenység. Hiszen nem az </w:t>
      </w:r>
      <w:r w:rsidR="00BF7FAD">
        <w:rPr>
          <w:rFonts w:ascii="Times New Roman" w:hAnsi="Times New Roman" w:cs="Times New Roman"/>
          <w:sz w:val="24"/>
          <w:szCs w:val="24"/>
        </w:rPr>
        <w:lastRenderedPageBreak/>
        <w:t>alapján határozza meg magát, hogy mit tett/mit ért el. Hanem a Krisztushoz, a Megváltóhoz fűződő viszonya határozza meg. Ez az ő igazi szerepe!</w:t>
      </w:r>
      <w:r w:rsidR="00BF7FAD">
        <w:rPr>
          <w:rFonts w:ascii="Times New Roman" w:hAnsi="Times New Roman" w:cs="Times New Roman"/>
          <w:sz w:val="24"/>
          <w:szCs w:val="24"/>
        </w:rPr>
        <w:br/>
      </w:r>
      <w:r w:rsidR="00B343F9">
        <w:rPr>
          <w:rFonts w:ascii="Times New Roman" w:hAnsi="Times New Roman" w:cs="Times New Roman"/>
          <w:sz w:val="24"/>
          <w:szCs w:val="24"/>
        </w:rPr>
        <w:t>Mi határoz meg téged? Te kinek tartod magad első sorban?</w:t>
      </w:r>
      <w:r w:rsidR="00B343F9">
        <w:rPr>
          <w:rFonts w:ascii="Times New Roman" w:hAnsi="Times New Roman" w:cs="Times New Roman"/>
          <w:sz w:val="24"/>
          <w:szCs w:val="24"/>
        </w:rPr>
        <w:br/>
        <w:t xml:space="preserve">Gazdag és okos embernek, egy ügyes, szorgalmas és találékony befektetőnek? </w:t>
      </w:r>
      <w:r w:rsidR="00F36A36">
        <w:rPr>
          <w:rFonts w:ascii="Times New Roman" w:hAnsi="Times New Roman" w:cs="Times New Roman"/>
          <w:sz w:val="24"/>
          <w:szCs w:val="24"/>
        </w:rPr>
        <w:br/>
        <w:t>Apának, anyának, vagy egyszerűen családos embernek? Gyermeknek? Bölcs tanítóna</w:t>
      </w:r>
      <w:r w:rsidR="0003171E">
        <w:rPr>
          <w:rFonts w:ascii="Times New Roman" w:hAnsi="Times New Roman" w:cs="Times New Roman"/>
          <w:sz w:val="24"/>
          <w:szCs w:val="24"/>
        </w:rPr>
        <w:t>k</w:t>
      </w:r>
      <w:r w:rsidR="00F36A36">
        <w:rPr>
          <w:rFonts w:ascii="Times New Roman" w:hAnsi="Times New Roman" w:cs="Times New Roman"/>
          <w:sz w:val="24"/>
          <w:szCs w:val="24"/>
        </w:rPr>
        <w:t xml:space="preserve">, mentornak, akire nagy szükség van, vagy újat és izgalmasat kereső tanulónak? </w:t>
      </w:r>
      <w:r w:rsidR="00F36A36">
        <w:rPr>
          <w:rFonts w:ascii="Times New Roman" w:hAnsi="Times New Roman" w:cs="Times New Roman"/>
          <w:sz w:val="24"/>
          <w:szCs w:val="24"/>
        </w:rPr>
        <w:br/>
        <w:t xml:space="preserve">Te mi, vagy ki alapján határozod meg az életedet? </w:t>
      </w:r>
      <w:r w:rsidR="0003171E">
        <w:rPr>
          <w:rFonts w:ascii="Times New Roman" w:hAnsi="Times New Roman" w:cs="Times New Roman"/>
          <w:sz w:val="24"/>
          <w:szCs w:val="24"/>
        </w:rPr>
        <w:br/>
      </w:r>
      <w:r w:rsidR="00F36A36">
        <w:rPr>
          <w:rFonts w:ascii="Times New Roman" w:hAnsi="Times New Roman" w:cs="Times New Roman"/>
          <w:sz w:val="24"/>
          <w:szCs w:val="24"/>
        </w:rPr>
        <w:t>Jézus kellene, hogy a mi életünkben is az első, a legbiztosabb helyen legyen. Első sorban a Megváltó kellene, hogy az egzisztenciánkat; a reménységünket, a bölcsességünket, a magabiztosságunkat, az életünk alapját jelentse. Ahogyan János mondja nekünk is épp erre kellene</w:t>
      </w:r>
      <w:r w:rsidR="00684290">
        <w:rPr>
          <w:rFonts w:ascii="Times New Roman" w:hAnsi="Times New Roman" w:cs="Times New Roman"/>
          <w:sz w:val="24"/>
          <w:szCs w:val="24"/>
        </w:rPr>
        <w:t xml:space="preserve"> törekednünk, kiváltképpen most Karácsony ünnepéhez közeledve, azaz, hogy én kisebb legyek és Ő, a Krisztus növekedjen bennem. Ne én akarjam meghatározni a hitem, a bizalmam, a reménységem, hanem hagyjam, ho</w:t>
      </w:r>
      <w:r w:rsidR="0003171E">
        <w:rPr>
          <w:rFonts w:ascii="Times New Roman" w:hAnsi="Times New Roman" w:cs="Times New Roman"/>
          <w:sz w:val="24"/>
          <w:szCs w:val="24"/>
        </w:rPr>
        <w:t>g</w:t>
      </w:r>
      <w:r w:rsidR="00684290">
        <w:rPr>
          <w:rFonts w:ascii="Times New Roman" w:hAnsi="Times New Roman" w:cs="Times New Roman"/>
          <w:sz w:val="24"/>
          <w:szCs w:val="24"/>
        </w:rPr>
        <w:t xml:space="preserve">y a Szabadító Úrba vetett hit </w:t>
      </w:r>
      <w:r w:rsidR="00684290">
        <w:rPr>
          <w:rFonts w:ascii="Times New Roman" w:hAnsi="Times New Roman" w:cs="Times New Roman"/>
          <w:sz w:val="24"/>
          <w:szCs w:val="24"/>
        </w:rPr>
        <w:lastRenderedPageBreak/>
        <w:t xml:space="preserve">határozza meg minden szavamat, gondolatomat és tettemet. </w:t>
      </w:r>
    </w:p>
    <w:p w14:paraId="78FD32F8" w14:textId="63349535" w:rsidR="00F83F9F" w:rsidRPr="000D5A70" w:rsidRDefault="00853CD9" w:rsidP="000D5A70">
      <w:pPr>
        <w:spacing w:line="360" w:lineRule="auto"/>
        <w:rPr>
          <w:rFonts w:ascii="Times New Roman" w:hAnsi="Times New Roman" w:cs="Times New Roman"/>
          <w:sz w:val="24"/>
          <w:szCs w:val="24"/>
        </w:rPr>
      </w:pPr>
      <w:r>
        <w:rPr>
          <w:rFonts w:ascii="Times New Roman" w:hAnsi="Times New Roman" w:cs="Times New Roman"/>
          <w:sz w:val="24"/>
          <w:szCs w:val="24"/>
        </w:rPr>
        <w:t xml:space="preserve">Az ünnephez, de az adventi csendességhez is tudnod kell, hogy mi a te szereped. Hogy nem neked kellene diktálnod a tempót, vagy célokat kitűznöd, hanem </w:t>
      </w:r>
      <w:r w:rsidR="00646A23">
        <w:rPr>
          <w:rFonts w:ascii="Times New Roman" w:hAnsi="Times New Roman" w:cs="Times New Roman"/>
          <w:sz w:val="24"/>
          <w:szCs w:val="24"/>
        </w:rPr>
        <w:t>neked Krisztus követőnek kellene maradnod. Nem elől menni, hanem követni a te Uradat. Nem azért szeretetteljesebbnek lenni, mert itt a karácsony, hanem azért, mert Krisztusban a kegyelemre, a békesség, a tiszta és szeretetből fakadó tanúskodásra kaptál példát. Ne félj, mert van szereped, van helyed a világban! Te az vagy, akiért az Isten a világba lépett. Te az vagy, akinek azt mondja: „Ne félj, mert megváltottalak, enyém vagy!”. Te az vagy, akit a keresztség által gyermekévé fogadott. Te Krisztusé vagy! Ámen</w:t>
      </w:r>
    </w:p>
    <w:sectPr w:rsidR="00F83F9F" w:rsidRPr="000D5A70" w:rsidSect="00BF3769">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ADD4" w14:textId="77777777" w:rsidR="000E568E" w:rsidRDefault="000E568E" w:rsidP="000D5A70">
      <w:pPr>
        <w:spacing w:after="0" w:line="240" w:lineRule="auto"/>
      </w:pPr>
      <w:r>
        <w:separator/>
      </w:r>
    </w:p>
  </w:endnote>
  <w:endnote w:type="continuationSeparator" w:id="0">
    <w:p w14:paraId="3144AD7E" w14:textId="77777777" w:rsidR="000E568E" w:rsidRDefault="000E568E" w:rsidP="000D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34508"/>
      <w:docPartObj>
        <w:docPartGallery w:val="Page Numbers (Bottom of Page)"/>
        <w:docPartUnique/>
      </w:docPartObj>
    </w:sdtPr>
    <w:sdtEndPr/>
    <w:sdtContent>
      <w:p w14:paraId="5E3879C1" w14:textId="241BFCB4" w:rsidR="000D5A70" w:rsidRDefault="000D5A70">
        <w:pPr>
          <w:pStyle w:val="llb"/>
          <w:jc w:val="right"/>
        </w:pPr>
        <w:r>
          <w:fldChar w:fldCharType="begin"/>
        </w:r>
        <w:r>
          <w:instrText>PAGE   \* MERGEFORMAT</w:instrText>
        </w:r>
        <w:r>
          <w:fldChar w:fldCharType="separate"/>
        </w:r>
        <w:r>
          <w:t>2</w:t>
        </w:r>
        <w:r>
          <w:fldChar w:fldCharType="end"/>
        </w:r>
      </w:p>
    </w:sdtContent>
  </w:sdt>
  <w:p w14:paraId="09C918D6" w14:textId="77777777" w:rsidR="000D5A70" w:rsidRDefault="000D5A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07FA" w14:textId="77777777" w:rsidR="000E568E" w:rsidRDefault="000E568E" w:rsidP="000D5A70">
      <w:pPr>
        <w:spacing w:after="0" w:line="240" w:lineRule="auto"/>
      </w:pPr>
      <w:r>
        <w:separator/>
      </w:r>
    </w:p>
  </w:footnote>
  <w:footnote w:type="continuationSeparator" w:id="0">
    <w:p w14:paraId="35E7F56B" w14:textId="77777777" w:rsidR="000E568E" w:rsidRDefault="000E568E" w:rsidP="000D5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69"/>
    <w:rsid w:val="00000847"/>
    <w:rsid w:val="00016D61"/>
    <w:rsid w:val="00026181"/>
    <w:rsid w:val="0003171E"/>
    <w:rsid w:val="0003459A"/>
    <w:rsid w:val="00083AAB"/>
    <w:rsid w:val="000D5A70"/>
    <w:rsid w:val="000E568E"/>
    <w:rsid w:val="000F12F4"/>
    <w:rsid w:val="000F2EEF"/>
    <w:rsid w:val="001066D5"/>
    <w:rsid w:val="001705D2"/>
    <w:rsid w:val="00177959"/>
    <w:rsid w:val="001B4F9A"/>
    <w:rsid w:val="001D57F1"/>
    <w:rsid w:val="00204CA4"/>
    <w:rsid w:val="002219D3"/>
    <w:rsid w:val="00225850"/>
    <w:rsid w:val="002478DD"/>
    <w:rsid w:val="00256B51"/>
    <w:rsid w:val="00266E8F"/>
    <w:rsid w:val="002C4987"/>
    <w:rsid w:val="002E62A7"/>
    <w:rsid w:val="00310F26"/>
    <w:rsid w:val="0033133D"/>
    <w:rsid w:val="00337961"/>
    <w:rsid w:val="00363561"/>
    <w:rsid w:val="003638BB"/>
    <w:rsid w:val="00391D51"/>
    <w:rsid w:val="003B1E9F"/>
    <w:rsid w:val="003D6153"/>
    <w:rsid w:val="003E2E69"/>
    <w:rsid w:val="003F6E1D"/>
    <w:rsid w:val="0042103C"/>
    <w:rsid w:val="00463D7F"/>
    <w:rsid w:val="004709CC"/>
    <w:rsid w:val="004D6A50"/>
    <w:rsid w:val="00505BCC"/>
    <w:rsid w:val="005205D6"/>
    <w:rsid w:val="00521E81"/>
    <w:rsid w:val="005423C7"/>
    <w:rsid w:val="005431DD"/>
    <w:rsid w:val="005D50E8"/>
    <w:rsid w:val="005E4658"/>
    <w:rsid w:val="005F0B74"/>
    <w:rsid w:val="00602E94"/>
    <w:rsid w:val="006423D7"/>
    <w:rsid w:val="00646A23"/>
    <w:rsid w:val="0065771D"/>
    <w:rsid w:val="00670EA9"/>
    <w:rsid w:val="0067521A"/>
    <w:rsid w:val="00684290"/>
    <w:rsid w:val="00695FC4"/>
    <w:rsid w:val="006B5289"/>
    <w:rsid w:val="006D72D8"/>
    <w:rsid w:val="006F3D59"/>
    <w:rsid w:val="00720A58"/>
    <w:rsid w:val="007412C6"/>
    <w:rsid w:val="00764B0E"/>
    <w:rsid w:val="0078074A"/>
    <w:rsid w:val="00783A93"/>
    <w:rsid w:val="00787CB0"/>
    <w:rsid w:val="00790E41"/>
    <w:rsid w:val="00823229"/>
    <w:rsid w:val="008245D7"/>
    <w:rsid w:val="00825B7E"/>
    <w:rsid w:val="00827CEB"/>
    <w:rsid w:val="00853CD9"/>
    <w:rsid w:val="00860DB7"/>
    <w:rsid w:val="00880C4F"/>
    <w:rsid w:val="008C444A"/>
    <w:rsid w:val="008C5717"/>
    <w:rsid w:val="008D606E"/>
    <w:rsid w:val="008E7611"/>
    <w:rsid w:val="00914489"/>
    <w:rsid w:val="009277BB"/>
    <w:rsid w:val="00937BB3"/>
    <w:rsid w:val="0099428D"/>
    <w:rsid w:val="00997C48"/>
    <w:rsid w:val="009A3172"/>
    <w:rsid w:val="009C7CC4"/>
    <w:rsid w:val="009D5687"/>
    <w:rsid w:val="00A4504F"/>
    <w:rsid w:val="00A6220B"/>
    <w:rsid w:val="00AB162D"/>
    <w:rsid w:val="00AB4390"/>
    <w:rsid w:val="00AC5896"/>
    <w:rsid w:val="00AE2947"/>
    <w:rsid w:val="00AE5FF9"/>
    <w:rsid w:val="00AE697C"/>
    <w:rsid w:val="00B343F9"/>
    <w:rsid w:val="00B433C9"/>
    <w:rsid w:val="00B441E9"/>
    <w:rsid w:val="00B622D8"/>
    <w:rsid w:val="00B70627"/>
    <w:rsid w:val="00BD257C"/>
    <w:rsid w:val="00BD5A1A"/>
    <w:rsid w:val="00BF3769"/>
    <w:rsid w:val="00BF73A5"/>
    <w:rsid w:val="00BF7FAD"/>
    <w:rsid w:val="00C27063"/>
    <w:rsid w:val="00C308CF"/>
    <w:rsid w:val="00C6159E"/>
    <w:rsid w:val="00CA4A7C"/>
    <w:rsid w:val="00CB1621"/>
    <w:rsid w:val="00CC2486"/>
    <w:rsid w:val="00CF477F"/>
    <w:rsid w:val="00D03B4B"/>
    <w:rsid w:val="00D212C1"/>
    <w:rsid w:val="00D2355C"/>
    <w:rsid w:val="00D23DBB"/>
    <w:rsid w:val="00D35805"/>
    <w:rsid w:val="00D912CE"/>
    <w:rsid w:val="00DC0276"/>
    <w:rsid w:val="00DC3C83"/>
    <w:rsid w:val="00DC3DE8"/>
    <w:rsid w:val="00E00B32"/>
    <w:rsid w:val="00E065D9"/>
    <w:rsid w:val="00E06C0B"/>
    <w:rsid w:val="00E42D6E"/>
    <w:rsid w:val="00E54CA2"/>
    <w:rsid w:val="00E92767"/>
    <w:rsid w:val="00E9578D"/>
    <w:rsid w:val="00EB1DD2"/>
    <w:rsid w:val="00EB3365"/>
    <w:rsid w:val="00EE1980"/>
    <w:rsid w:val="00EF53E2"/>
    <w:rsid w:val="00F36A36"/>
    <w:rsid w:val="00F479B6"/>
    <w:rsid w:val="00F50ED9"/>
    <w:rsid w:val="00F61117"/>
    <w:rsid w:val="00F83F9F"/>
    <w:rsid w:val="00F909F5"/>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6BAA"/>
  <w15:chartTrackingRefBased/>
  <w15:docId w15:val="{76714444-CA6B-44B4-90B6-319A74C1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5A70"/>
    <w:pPr>
      <w:tabs>
        <w:tab w:val="center" w:pos="4536"/>
        <w:tab w:val="right" w:pos="9072"/>
      </w:tabs>
      <w:spacing w:after="0" w:line="240" w:lineRule="auto"/>
    </w:pPr>
  </w:style>
  <w:style w:type="character" w:customStyle="1" w:styleId="lfejChar">
    <w:name w:val="Élőfej Char"/>
    <w:basedOn w:val="Bekezdsalapbettpusa"/>
    <w:link w:val="lfej"/>
    <w:uiPriority w:val="99"/>
    <w:rsid w:val="000D5A70"/>
  </w:style>
  <w:style w:type="paragraph" w:styleId="llb">
    <w:name w:val="footer"/>
    <w:basedOn w:val="Norml"/>
    <w:link w:val="llbChar"/>
    <w:uiPriority w:val="99"/>
    <w:unhideWhenUsed/>
    <w:rsid w:val="000D5A70"/>
    <w:pPr>
      <w:tabs>
        <w:tab w:val="center" w:pos="4536"/>
        <w:tab w:val="right" w:pos="9072"/>
      </w:tabs>
      <w:spacing w:after="0" w:line="240" w:lineRule="auto"/>
    </w:pPr>
  </w:style>
  <w:style w:type="character" w:customStyle="1" w:styleId="llbChar">
    <w:name w:val="Élőláb Char"/>
    <w:basedOn w:val="Bekezdsalapbettpusa"/>
    <w:link w:val="llb"/>
    <w:uiPriority w:val="99"/>
    <w:rsid w:val="000D5A70"/>
  </w:style>
  <w:style w:type="character" w:customStyle="1" w:styleId="text-muted">
    <w:name w:val="text-muted"/>
    <w:basedOn w:val="Bekezdsalapbettpusa"/>
    <w:rsid w:val="000D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1401</Words>
  <Characters>7989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dcterms:created xsi:type="dcterms:W3CDTF">2021-12-17T20:30:00Z</dcterms:created>
  <dcterms:modified xsi:type="dcterms:W3CDTF">2021-12-19T07:09:00Z</dcterms:modified>
</cp:coreProperties>
</file>